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86" w:rsidRPr="001F3512" w:rsidRDefault="00E65886" w:rsidP="00E65886">
      <w:pPr>
        <w:pStyle w:val="NoSpacing"/>
        <w:jc w:val="center"/>
        <w:rPr>
          <w:rFonts w:ascii="Bookman Old Style" w:hAnsi="Bookman Old Style"/>
          <w:b/>
          <w:color w:val="0070C0"/>
          <w:sz w:val="28"/>
        </w:rPr>
      </w:pPr>
      <w:r w:rsidRPr="00492EBA">
        <w:rPr>
          <w:rFonts w:ascii="Bookman Old Style" w:hAnsi="Bookman Old Style"/>
          <w:b/>
          <w:noProof/>
          <w:color w:val="FF0000"/>
          <w:sz w:val="24"/>
        </w:rPr>
        <w:drawing>
          <wp:anchor distT="0" distB="0" distL="114300" distR="114300" simplePos="0" relativeHeight="251666432" behindDoc="0" locked="0" layoutInCell="1" allowOverlap="1" wp14:anchorId="5750525A" wp14:editId="3F741A51">
            <wp:simplePos x="0" y="0"/>
            <wp:positionH relativeFrom="margin">
              <wp:posOffset>4465320</wp:posOffset>
            </wp:positionH>
            <wp:positionV relativeFrom="paragraph">
              <wp:posOffset>-29845</wp:posOffset>
            </wp:positionV>
            <wp:extent cx="2560320" cy="1125830"/>
            <wp:effectExtent l="0" t="0" r="0" b="0"/>
            <wp:wrapNone/>
            <wp:docPr id="28674" name="Picture 2" descr="Image result for 1950s drive in">
              <a:extLst xmlns:a="http://schemas.openxmlformats.org/drawingml/2006/main">
                <a:ext uri="{FF2B5EF4-FFF2-40B4-BE49-F238E27FC236}">
                  <a16:creationId xmlns:a16="http://schemas.microsoft.com/office/drawing/2014/main" id="{AC8E33CC-BE26-40F3-82E1-0A6E1874EB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descr="Image result for 1950s drive in">
                      <a:extLst>
                        <a:ext uri="{FF2B5EF4-FFF2-40B4-BE49-F238E27FC236}">
                          <a16:creationId xmlns:a16="http://schemas.microsoft.com/office/drawing/2014/main" id="{AC8E33CC-BE26-40F3-82E1-0A6E1874EB3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0320" cy="1125830"/>
                    </a:xfrm>
                    <a:prstGeom prst="rect">
                      <a:avLst/>
                    </a:prstGeom>
                    <a:noFill/>
                    <a:extLst/>
                  </pic:spPr>
                </pic:pic>
              </a:graphicData>
            </a:graphic>
            <wp14:sizeRelH relativeFrom="margin">
              <wp14:pctWidth>0</wp14:pctWidth>
            </wp14:sizeRelH>
            <wp14:sizeRelV relativeFrom="margin">
              <wp14:pctHeight>0</wp14:pctHeight>
            </wp14:sizeRelV>
          </wp:anchor>
        </w:drawing>
      </w:r>
      <w:r w:rsidRPr="00492EBA">
        <w:rPr>
          <w:rFonts w:ascii="Bookman Old Style" w:hAnsi="Bookman Old Style"/>
          <w:b/>
          <w:noProof/>
          <w:color w:val="FF0000"/>
          <w:sz w:val="24"/>
        </w:rPr>
        <w:drawing>
          <wp:anchor distT="0" distB="0" distL="114300" distR="114300" simplePos="0" relativeHeight="251665408" behindDoc="0" locked="0" layoutInCell="1" allowOverlap="1" wp14:anchorId="6422642C" wp14:editId="1669E885">
            <wp:simplePos x="0" y="0"/>
            <wp:positionH relativeFrom="page">
              <wp:posOffset>381000</wp:posOffset>
            </wp:positionH>
            <wp:positionV relativeFrom="paragraph">
              <wp:posOffset>-121920</wp:posOffset>
            </wp:positionV>
            <wp:extent cx="2429280" cy="1292225"/>
            <wp:effectExtent l="0" t="0" r="9525" b="3175"/>
            <wp:wrapNone/>
            <wp:docPr id="23554" name="Picture 2" descr="Image result for 1950s cars">
              <a:extLst xmlns:a="http://schemas.openxmlformats.org/drawingml/2006/main">
                <a:ext uri="{FF2B5EF4-FFF2-40B4-BE49-F238E27FC236}">
                  <a16:creationId xmlns:a16="http://schemas.microsoft.com/office/drawing/2014/main" id="{3D215B8F-5727-4A9C-8B03-2601CF95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Image result for 1950s cars">
                      <a:extLst>
                        <a:ext uri="{FF2B5EF4-FFF2-40B4-BE49-F238E27FC236}">
                          <a16:creationId xmlns:a16="http://schemas.microsoft.com/office/drawing/2014/main" id="{3D215B8F-5727-4A9C-8B03-2601CF953D4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9280" cy="129222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Bookman Old Style" w:hAnsi="Bookman Old Style"/>
          <w:b/>
          <w:color w:val="0070C0"/>
          <w:sz w:val="28"/>
        </w:rPr>
        <w:t>1950s PROSPERITY</w:t>
      </w:r>
    </w:p>
    <w:p w:rsidR="00E65886" w:rsidRDefault="00E65886" w:rsidP="00E65886">
      <w:pPr>
        <w:pStyle w:val="NoSpacing"/>
        <w:jc w:val="center"/>
        <w:rPr>
          <w:rFonts w:ascii="Bookman Old Style" w:hAnsi="Bookman Old Style"/>
          <w:sz w:val="24"/>
        </w:rPr>
      </w:pPr>
      <w:r w:rsidRPr="00492EBA">
        <w:rPr>
          <w:rFonts w:ascii="Bookman Old Style" w:hAnsi="Bookman Old Style"/>
          <w:b/>
          <w:noProof/>
          <w:sz w:val="24"/>
        </w:rPr>
        <w:drawing>
          <wp:anchor distT="0" distB="0" distL="114300" distR="114300" simplePos="0" relativeHeight="251669504" behindDoc="0" locked="0" layoutInCell="1" allowOverlap="1" wp14:anchorId="7809E571" wp14:editId="2EB429EC">
            <wp:simplePos x="0" y="0"/>
            <wp:positionH relativeFrom="margin">
              <wp:align>center</wp:align>
            </wp:positionH>
            <wp:positionV relativeFrom="paragraph">
              <wp:posOffset>34925</wp:posOffset>
            </wp:positionV>
            <wp:extent cx="1036320" cy="968375"/>
            <wp:effectExtent l="0" t="0" r="0" b="3175"/>
            <wp:wrapNone/>
            <wp:docPr id="70660" name="Picture 4" descr="Related image">
              <a:extLst xmlns:a="http://schemas.openxmlformats.org/drawingml/2006/main">
                <a:ext uri="{FF2B5EF4-FFF2-40B4-BE49-F238E27FC236}">
                  <a16:creationId xmlns:a16="http://schemas.microsoft.com/office/drawing/2014/main" id="{9EE1A3DA-A4B3-41D7-B084-CE91AA060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0" name="Picture 4" descr="Related image">
                      <a:extLst>
                        <a:ext uri="{FF2B5EF4-FFF2-40B4-BE49-F238E27FC236}">
                          <a16:creationId xmlns:a16="http://schemas.microsoft.com/office/drawing/2014/main" id="{9EE1A3DA-A4B3-41D7-B084-CE91AA0605D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968375"/>
                    </a:xfrm>
                    <a:prstGeom prst="rect">
                      <a:avLst/>
                    </a:prstGeom>
                    <a:noFill/>
                    <a:extLst/>
                  </pic:spPr>
                </pic:pic>
              </a:graphicData>
            </a:graphic>
            <wp14:sizeRelH relativeFrom="margin">
              <wp14:pctWidth>0</wp14:pctWidth>
            </wp14:sizeRelH>
            <wp14:sizeRelV relativeFrom="margin">
              <wp14:pctHeight>0</wp14:pctHeight>
            </wp14:sizeRelV>
          </wp:anchor>
        </w:drawing>
      </w: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rPr>
          <w:rFonts w:ascii="Bookman Old Style" w:hAnsi="Bookman Old Style"/>
          <w:b/>
          <w:sz w:val="24"/>
        </w:rPr>
      </w:pP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jc w:val="center"/>
        <w:rPr>
          <w:rFonts w:ascii="Bookman Old Style" w:hAnsi="Bookman Old Style"/>
          <w:b/>
          <w:color w:val="FF0000"/>
          <w:sz w:val="18"/>
        </w:rPr>
      </w:pPr>
    </w:p>
    <w:p w:rsidR="00E65886" w:rsidRPr="00A53B26" w:rsidRDefault="00E65886" w:rsidP="00E65886">
      <w:pPr>
        <w:pStyle w:val="Heading2"/>
        <w:shd w:val="clear" w:color="auto" w:fill="FFFFFF"/>
        <w:spacing w:before="0" w:after="330"/>
        <w:jc w:val="center"/>
        <w:rPr>
          <w:b/>
          <w:color w:val="FF0000"/>
          <w:sz w:val="24"/>
        </w:rPr>
      </w:pPr>
      <w:r w:rsidRPr="00492EBA">
        <w:rPr>
          <w:rFonts w:ascii="Bookman Old Style" w:hAnsi="Bookman Old Style"/>
          <w:b/>
          <w:noProof/>
          <w:sz w:val="24"/>
        </w:rPr>
        <w:drawing>
          <wp:anchor distT="0" distB="0" distL="114300" distR="114300" simplePos="0" relativeHeight="251671552" behindDoc="0" locked="0" layoutInCell="1" allowOverlap="1" wp14:anchorId="50B8FE9A" wp14:editId="640C38CD">
            <wp:simplePos x="0" y="0"/>
            <wp:positionH relativeFrom="margin">
              <wp:align>right</wp:align>
            </wp:positionH>
            <wp:positionV relativeFrom="paragraph">
              <wp:posOffset>774065</wp:posOffset>
            </wp:positionV>
            <wp:extent cx="2066081" cy="3111500"/>
            <wp:effectExtent l="19050" t="19050" r="10795" b="12700"/>
            <wp:wrapNone/>
            <wp:docPr id="106" name="Picture 106" descr="TV_Ad">
              <a:extLst xmlns:a="http://schemas.openxmlformats.org/drawingml/2006/main">
                <a:ext uri="{FF2B5EF4-FFF2-40B4-BE49-F238E27FC236}">
                  <a16:creationId xmlns:a16="http://schemas.microsoft.com/office/drawing/2014/main" id="{53CC56BA-260C-46EC-BB35-ED90CB982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V_Ad">
                      <a:extLst>
                        <a:ext uri="{FF2B5EF4-FFF2-40B4-BE49-F238E27FC236}">
                          <a16:creationId xmlns:a16="http://schemas.microsoft.com/office/drawing/2014/main" id="{53CC56BA-260C-46EC-BB35-ED90CB9827D6}"/>
                        </a:ext>
                      </a:extLst>
                    </pic:cNvPr>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l="2467" t="1666"/>
                    <a:stretch>
                      <a:fillRect/>
                    </a:stretch>
                  </pic:blipFill>
                  <pic:spPr bwMode="auto">
                    <a:xfrm>
                      <a:off x="0" y="0"/>
                      <a:ext cx="2066081" cy="3111500"/>
                    </a:xfrm>
                    <a:prstGeom prst="rect">
                      <a:avLst/>
                    </a:prstGeom>
                    <a:noFill/>
                    <a:ln w="19050">
                      <a:solidFill>
                        <a:srgbClr val="000000"/>
                      </a:solidFill>
                      <a:miter lim="800000"/>
                      <a:headEnd/>
                      <a:tailEnd/>
                    </a:ln>
                    <a:extLst/>
                  </pic:spPr>
                </pic:pic>
              </a:graphicData>
            </a:graphic>
            <wp14:sizeRelH relativeFrom="margin">
              <wp14:pctWidth>0</wp14:pctWidth>
            </wp14:sizeRelH>
            <wp14:sizeRelV relativeFrom="margin">
              <wp14:pctHeight>0</wp14:pctHeight>
            </wp14:sizeRelV>
          </wp:anchor>
        </w:drawing>
      </w:r>
      <w:r w:rsidRPr="00492EBA">
        <w:rPr>
          <w:rFonts w:ascii="Bookman Old Style" w:hAnsi="Bookman Old Style"/>
          <w:b/>
          <w:noProof/>
          <w:color w:val="FF0000"/>
          <w:sz w:val="24"/>
        </w:rPr>
        <w:drawing>
          <wp:anchor distT="0" distB="0" distL="114300" distR="114300" simplePos="0" relativeHeight="251667456" behindDoc="0" locked="0" layoutInCell="1" allowOverlap="1" wp14:anchorId="43EC0F07" wp14:editId="5209515D">
            <wp:simplePos x="0" y="0"/>
            <wp:positionH relativeFrom="margin">
              <wp:align>left</wp:align>
            </wp:positionH>
            <wp:positionV relativeFrom="paragraph">
              <wp:posOffset>743585</wp:posOffset>
            </wp:positionV>
            <wp:extent cx="4511040" cy="1804670"/>
            <wp:effectExtent l="0" t="0" r="3810" b="5080"/>
            <wp:wrapNone/>
            <wp:docPr id="32770" name="Picture 2" descr="Image result for 1950s suburbs">
              <a:extLst xmlns:a="http://schemas.openxmlformats.org/drawingml/2006/main">
                <a:ext uri="{FF2B5EF4-FFF2-40B4-BE49-F238E27FC236}">
                  <a16:creationId xmlns:a16="http://schemas.microsoft.com/office/drawing/2014/main" id="{8B4E5EAE-03DC-4D1B-ABD5-EC6982F1B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descr="Image result for 1950s suburbs">
                      <a:extLst>
                        <a:ext uri="{FF2B5EF4-FFF2-40B4-BE49-F238E27FC236}">
                          <a16:creationId xmlns:a16="http://schemas.microsoft.com/office/drawing/2014/main" id="{8B4E5EAE-03DC-4D1B-ABD5-EC6982F1B5F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040" cy="1804670"/>
                    </a:xfrm>
                    <a:prstGeom prst="rect">
                      <a:avLst/>
                    </a:prstGeom>
                    <a:noFill/>
                    <a:extLst/>
                  </pic:spPr>
                </pic:pic>
              </a:graphicData>
            </a:graphic>
            <wp14:sizeRelH relativeFrom="margin">
              <wp14:pctWidth>0</wp14:pctWidth>
            </wp14:sizeRelH>
            <wp14:sizeRelV relativeFrom="margin">
              <wp14:pctHeight>0</wp14:pctHeight>
            </wp14:sizeRelV>
          </wp:anchor>
        </w:drawing>
      </w:r>
      <w:r w:rsidRPr="00A53B26">
        <w:rPr>
          <w:rFonts w:ascii="Karla" w:hAnsi="Karla"/>
          <w:b/>
          <w:color w:val="FF0000"/>
          <w:shd w:val="clear" w:color="auto" w:fill="FFFFFF"/>
        </w:rPr>
        <w:t>The postwar era witnessed tremendous economic growth and rising social contentment and conformity. Yet in the midst of such increasing affluence and comfortable domesticity, social critics expressed a growing sense of unease with American culture in the 1950s.</w:t>
      </w: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Default="00E65886" w:rsidP="00E65886">
      <w:pPr>
        <w:pStyle w:val="NoSpacing"/>
        <w:jc w:val="center"/>
        <w:rPr>
          <w:rFonts w:ascii="Bookman Old Style" w:hAnsi="Bookman Old Style"/>
          <w:b/>
          <w:color w:val="FF0000"/>
          <w:sz w:val="24"/>
        </w:rPr>
      </w:pPr>
    </w:p>
    <w:p w:rsidR="00E65886" w:rsidRPr="00747D8A" w:rsidRDefault="00E65886" w:rsidP="00E65886">
      <w:pPr>
        <w:pStyle w:val="NoSpacing"/>
        <w:jc w:val="center"/>
        <w:rPr>
          <w:rFonts w:ascii="Bookman Old Style" w:hAnsi="Bookman Old Style"/>
          <w:b/>
          <w:color w:val="FF0000"/>
          <w:sz w:val="24"/>
        </w:rPr>
      </w:pPr>
      <w:r w:rsidRPr="00492EBA">
        <w:rPr>
          <w:rFonts w:ascii="Bookman Old Style" w:hAnsi="Bookman Old Style"/>
          <w:b/>
          <w:noProof/>
          <w:color w:val="FF0000"/>
          <w:sz w:val="24"/>
        </w:rPr>
        <w:drawing>
          <wp:anchor distT="0" distB="0" distL="114300" distR="114300" simplePos="0" relativeHeight="251668480" behindDoc="0" locked="0" layoutInCell="1" allowOverlap="1" wp14:anchorId="4A83441C" wp14:editId="28D8D285">
            <wp:simplePos x="0" y="0"/>
            <wp:positionH relativeFrom="column">
              <wp:posOffset>3429000</wp:posOffset>
            </wp:positionH>
            <wp:positionV relativeFrom="paragraph">
              <wp:posOffset>141605</wp:posOffset>
            </wp:positionV>
            <wp:extent cx="1188720" cy="1188720"/>
            <wp:effectExtent l="0" t="0" r="0" b="0"/>
            <wp:wrapNone/>
            <wp:docPr id="52226" name="Picture 2" descr="Image result for elvis presley">
              <a:extLst xmlns:a="http://schemas.openxmlformats.org/drawingml/2006/main">
                <a:ext uri="{FF2B5EF4-FFF2-40B4-BE49-F238E27FC236}">
                  <a16:creationId xmlns:a16="http://schemas.microsoft.com/office/drawing/2014/main" id="{CF27D31B-5602-4551-AA11-AD72E827AF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descr="Image result for elvis presley">
                      <a:extLst>
                        <a:ext uri="{FF2B5EF4-FFF2-40B4-BE49-F238E27FC236}">
                          <a16:creationId xmlns:a16="http://schemas.microsoft.com/office/drawing/2014/main" id="{CF27D31B-5602-4551-AA11-AD72E827AF3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extLst/>
                  </pic:spPr>
                </pic:pic>
              </a:graphicData>
            </a:graphic>
            <wp14:sizeRelH relativeFrom="margin">
              <wp14:pctWidth>0</wp14:pctWidth>
            </wp14:sizeRelH>
            <wp14:sizeRelV relativeFrom="margin">
              <wp14:pctHeight>0</wp14:pctHeight>
            </wp14:sizeRelV>
          </wp:anchor>
        </w:drawing>
      </w:r>
    </w:p>
    <w:p w:rsidR="00E65886" w:rsidRPr="00747D8A" w:rsidRDefault="00E65886" w:rsidP="00E65886">
      <w:pPr>
        <w:pStyle w:val="NoSpacing"/>
        <w:rPr>
          <w:rFonts w:ascii="Bookman Old Style" w:hAnsi="Bookman Old Style"/>
          <w:b/>
          <w:sz w:val="24"/>
        </w:rPr>
      </w:pPr>
      <w:r w:rsidRPr="00492EBA">
        <w:rPr>
          <w:rFonts w:ascii="Bookman Old Style" w:hAnsi="Bookman Old Style"/>
          <w:b/>
          <w:noProof/>
          <w:sz w:val="24"/>
        </w:rPr>
        <w:drawing>
          <wp:anchor distT="0" distB="0" distL="114300" distR="114300" simplePos="0" relativeHeight="251672576" behindDoc="0" locked="0" layoutInCell="1" allowOverlap="1" wp14:anchorId="211104D2" wp14:editId="24F2B13A">
            <wp:simplePos x="0" y="0"/>
            <wp:positionH relativeFrom="margin">
              <wp:posOffset>457200</wp:posOffset>
            </wp:positionH>
            <wp:positionV relativeFrom="paragraph">
              <wp:posOffset>8255</wp:posOffset>
            </wp:positionV>
            <wp:extent cx="975360" cy="979805"/>
            <wp:effectExtent l="0" t="0" r="0" b="0"/>
            <wp:wrapNone/>
            <wp:docPr id="26634" name="Picture 10" descr="Related image">
              <a:extLst xmlns:a="http://schemas.openxmlformats.org/drawingml/2006/main">
                <a:ext uri="{FF2B5EF4-FFF2-40B4-BE49-F238E27FC236}">
                  <a16:creationId xmlns:a16="http://schemas.microsoft.com/office/drawing/2014/main" id="{02CC2103-E21C-4F26-89A7-FFD9FA2F6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4" name="Picture 10" descr="Related image">
                      <a:extLst>
                        <a:ext uri="{FF2B5EF4-FFF2-40B4-BE49-F238E27FC236}">
                          <a16:creationId xmlns:a16="http://schemas.microsoft.com/office/drawing/2014/main" id="{02CC2103-E21C-4F26-89A7-FFD9FA2F692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979805"/>
                    </a:xfrm>
                    <a:prstGeom prst="rect">
                      <a:avLst/>
                    </a:prstGeom>
                    <a:noFill/>
                    <a:extLst/>
                  </pic:spPr>
                </pic:pic>
              </a:graphicData>
            </a:graphic>
            <wp14:sizeRelH relativeFrom="margin">
              <wp14:pctWidth>0</wp14:pctWidth>
            </wp14:sizeRelH>
            <wp14:sizeRelV relativeFrom="margin">
              <wp14:pctHeight>0</wp14:pctHeight>
            </wp14:sizeRelV>
          </wp:anchor>
        </w:drawing>
      </w:r>
      <w:r w:rsidRPr="00492EBA">
        <w:rPr>
          <w:rFonts w:ascii="Bookman Old Style" w:hAnsi="Bookman Old Style"/>
          <w:b/>
          <w:noProof/>
          <w:sz w:val="24"/>
        </w:rPr>
        <w:drawing>
          <wp:anchor distT="0" distB="0" distL="114300" distR="114300" simplePos="0" relativeHeight="251670528" behindDoc="0" locked="0" layoutInCell="1" allowOverlap="1" wp14:anchorId="0D85B5BF" wp14:editId="5D9A124A">
            <wp:simplePos x="0" y="0"/>
            <wp:positionH relativeFrom="column">
              <wp:posOffset>1874520</wp:posOffset>
            </wp:positionH>
            <wp:positionV relativeFrom="paragraph">
              <wp:posOffset>8255</wp:posOffset>
            </wp:positionV>
            <wp:extent cx="1371600" cy="1119505"/>
            <wp:effectExtent l="0" t="0" r="0" b="4445"/>
            <wp:wrapNone/>
            <wp:docPr id="9220" name="Picture 4" descr="Image result for gi bill">
              <a:extLst xmlns:a="http://schemas.openxmlformats.org/drawingml/2006/main">
                <a:ext uri="{FF2B5EF4-FFF2-40B4-BE49-F238E27FC236}">
                  <a16:creationId xmlns:a16="http://schemas.microsoft.com/office/drawing/2014/main" id="{25A29CD0-BACD-4BC9-B0A7-2EBAD526E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Image result for gi bill">
                      <a:extLst>
                        <a:ext uri="{FF2B5EF4-FFF2-40B4-BE49-F238E27FC236}">
                          <a16:creationId xmlns:a16="http://schemas.microsoft.com/office/drawing/2014/main" id="{25A29CD0-BACD-4BC9-B0A7-2EBAD526ED8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19505"/>
                    </a:xfrm>
                    <a:prstGeom prst="rect">
                      <a:avLst/>
                    </a:prstGeom>
                    <a:noFill/>
                    <a:extLst/>
                  </pic:spPr>
                </pic:pic>
              </a:graphicData>
            </a:graphic>
            <wp14:sizeRelH relativeFrom="margin">
              <wp14:pctWidth>0</wp14:pctWidth>
            </wp14:sizeRelH>
            <wp14:sizeRelV relativeFrom="margin">
              <wp14:pctHeight>0</wp14:pctHeight>
            </wp14:sizeRelV>
          </wp:anchor>
        </w:drawing>
      </w: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jc w:val="center"/>
        <w:rPr>
          <w:rFonts w:ascii="Bookman Old Style" w:hAnsi="Bookman Old Style"/>
          <w:b/>
          <w:sz w:val="24"/>
        </w:rPr>
      </w:pPr>
    </w:p>
    <w:p w:rsidR="00E65886" w:rsidRPr="00747D8A"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u w:val="single"/>
        </w:rPr>
      </w:pPr>
    </w:p>
    <w:p w:rsidR="00E65886" w:rsidRPr="00747D8A" w:rsidRDefault="00E65886" w:rsidP="00E65886">
      <w:pPr>
        <w:pStyle w:val="NoSpacing"/>
        <w:rPr>
          <w:rFonts w:ascii="Bookman Old Style" w:hAnsi="Bookman Old Style"/>
          <w:b/>
          <w:sz w:val="24"/>
          <w:u w:val="single"/>
        </w:rPr>
      </w:pPr>
      <w:r w:rsidRPr="00747D8A">
        <w:rPr>
          <w:rFonts w:ascii="Bookman Old Style" w:hAnsi="Bookman Old Style"/>
          <w:b/>
          <w:sz w:val="24"/>
          <w:u w:val="single"/>
        </w:rPr>
        <w:t>Recall Warm-Up</w:t>
      </w:r>
    </w:p>
    <w:p w:rsidR="00E65886" w:rsidRPr="00747D8A" w:rsidRDefault="00E65886" w:rsidP="00E65886">
      <w:pPr>
        <w:pStyle w:val="NoSpacing"/>
        <w:rPr>
          <w:rFonts w:ascii="Bookman Old Style" w:hAnsi="Bookman Old Style"/>
          <w:b/>
          <w:sz w:val="24"/>
        </w:rPr>
      </w:pPr>
      <w:r w:rsidRPr="00747D8A">
        <w:rPr>
          <w:rFonts w:ascii="Bookman Old Style" w:hAnsi="Bookman Old Style"/>
          <w:b/>
          <w:sz w:val="24"/>
        </w:rPr>
        <w:t>Read the paragraph and analyze the images above to jog your memory. Describe the major economic, social, and political issues from this era.</w:t>
      </w:r>
    </w:p>
    <w:p w:rsidR="00E65886" w:rsidRDefault="00E65886" w:rsidP="00E65886">
      <w:pPr>
        <w:pStyle w:val="NoSpacing"/>
        <w:rPr>
          <w:rFonts w:ascii="Bookman Old Style" w:hAnsi="Bookman Old Style"/>
          <w:sz w:val="24"/>
        </w:rPr>
      </w:pPr>
    </w:p>
    <w:tbl>
      <w:tblPr>
        <w:tblStyle w:val="TableGrid"/>
        <w:tblpPr w:leftFromText="180" w:rightFromText="180" w:vertAnchor="text" w:tblpY="62"/>
        <w:tblW w:w="0" w:type="auto"/>
        <w:tblLook w:val="04A0" w:firstRow="1" w:lastRow="0" w:firstColumn="1" w:lastColumn="0" w:noHBand="0" w:noVBand="1"/>
      </w:tblPr>
      <w:tblGrid>
        <w:gridCol w:w="3577"/>
        <w:gridCol w:w="3578"/>
        <w:gridCol w:w="3578"/>
      </w:tblGrid>
      <w:tr w:rsidR="00E65886" w:rsidTr="002E499A">
        <w:trPr>
          <w:trHeight w:val="528"/>
        </w:trPr>
        <w:tc>
          <w:tcPr>
            <w:tcW w:w="3577" w:type="dxa"/>
            <w:shd w:val="clear" w:color="auto" w:fill="D9D9D9" w:themeFill="background1" w:themeFillShade="D9"/>
          </w:tcPr>
          <w:p w:rsidR="00E65886" w:rsidRDefault="00E65886" w:rsidP="002E499A">
            <w:pPr>
              <w:pStyle w:val="NoSpacing"/>
              <w:jc w:val="center"/>
              <w:rPr>
                <w:rFonts w:ascii="Bookman Old Style" w:hAnsi="Bookman Old Style"/>
                <w:sz w:val="24"/>
              </w:rPr>
            </w:pPr>
            <w:r>
              <w:rPr>
                <w:rFonts w:ascii="Bookman Old Style" w:hAnsi="Bookman Old Style"/>
                <w:sz w:val="24"/>
              </w:rPr>
              <w:t>Economic</w:t>
            </w:r>
          </w:p>
        </w:tc>
        <w:tc>
          <w:tcPr>
            <w:tcW w:w="3578" w:type="dxa"/>
            <w:shd w:val="clear" w:color="auto" w:fill="D9D9D9" w:themeFill="background1" w:themeFillShade="D9"/>
          </w:tcPr>
          <w:p w:rsidR="00E65886" w:rsidRDefault="00E65886" w:rsidP="002E499A">
            <w:pPr>
              <w:pStyle w:val="NoSpacing"/>
              <w:jc w:val="center"/>
              <w:rPr>
                <w:rFonts w:ascii="Bookman Old Style" w:hAnsi="Bookman Old Style"/>
                <w:sz w:val="24"/>
              </w:rPr>
            </w:pPr>
            <w:r>
              <w:rPr>
                <w:rFonts w:ascii="Bookman Old Style" w:hAnsi="Bookman Old Style"/>
                <w:sz w:val="24"/>
              </w:rPr>
              <w:t>Social</w:t>
            </w:r>
          </w:p>
        </w:tc>
        <w:tc>
          <w:tcPr>
            <w:tcW w:w="3578" w:type="dxa"/>
            <w:shd w:val="clear" w:color="auto" w:fill="D9D9D9" w:themeFill="background1" w:themeFillShade="D9"/>
          </w:tcPr>
          <w:p w:rsidR="00E65886" w:rsidRDefault="00E65886" w:rsidP="002E499A">
            <w:pPr>
              <w:pStyle w:val="NoSpacing"/>
              <w:jc w:val="center"/>
              <w:rPr>
                <w:rFonts w:ascii="Bookman Old Style" w:hAnsi="Bookman Old Style"/>
                <w:sz w:val="24"/>
              </w:rPr>
            </w:pPr>
            <w:r>
              <w:rPr>
                <w:rFonts w:ascii="Bookman Old Style" w:hAnsi="Bookman Old Style"/>
                <w:sz w:val="24"/>
              </w:rPr>
              <w:t>Political</w:t>
            </w:r>
          </w:p>
        </w:tc>
      </w:tr>
      <w:tr w:rsidR="00E65886" w:rsidTr="002E499A">
        <w:trPr>
          <w:trHeight w:val="4760"/>
        </w:trPr>
        <w:tc>
          <w:tcPr>
            <w:tcW w:w="3577" w:type="dxa"/>
          </w:tcPr>
          <w:p w:rsidR="00E65886" w:rsidRDefault="00E65886" w:rsidP="002E499A">
            <w:pPr>
              <w:pStyle w:val="NoSpacing"/>
              <w:rPr>
                <w:rFonts w:ascii="Bookman Old Style" w:hAnsi="Bookman Old Style"/>
                <w:sz w:val="24"/>
              </w:rPr>
            </w:pPr>
          </w:p>
        </w:tc>
        <w:tc>
          <w:tcPr>
            <w:tcW w:w="3578" w:type="dxa"/>
          </w:tcPr>
          <w:p w:rsidR="00E65886" w:rsidRDefault="00E65886" w:rsidP="002E499A">
            <w:pPr>
              <w:pStyle w:val="NoSpacing"/>
              <w:rPr>
                <w:rFonts w:ascii="Bookman Old Style" w:hAnsi="Bookman Old Style"/>
                <w:sz w:val="24"/>
              </w:rPr>
            </w:pPr>
          </w:p>
        </w:tc>
        <w:tc>
          <w:tcPr>
            <w:tcW w:w="3578" w:type="dxa"/>
          </w:tcPr>
          <w:p w:rsidR="00E65886" w:rsidRDefault="00E65886" w:rsidP="002E499A">
            <w:pPr>
              <w:pStyle w:val="NoSpacing"/>
              <w:rPr>
                <w:rFonts w:ascii="Bookman Old Style" w:hAnsi="Bookman Old Style"/>
                <w:sz w:val="24"/>
              </w:rPr>
            </w:pPr>
          </w:p>
        </w:tc>
      </w:tr>
    </w:tbl>
    <w:p w:rsidR="00E65886" w:rsidRPr="001F3512" w:rsidRDefault="00E65886" w:rsidP="00E65886">
      <w:pPr>
        <w:pStyle w:val="NoSpacing"/>
        <w:jc w:val="center"/>
        <w:rPr>
          <w:rFonts w:ascii="Bookman Old Style" w:hAnsi="Bookman Old Style"/>
          <w:b/>
          <w:color w:val="0070C0"/>
          <w:sz w:val="28"/>
        </w:rPr>
      </w:pPr>
      <w:r>
        <w:rPr>
          <w:rFonts w:ascii="Bookman Old Style" w:hAnsi="Bookman Old Style"/>
          <w:b/>
          <w:color w:val="0070C0"/>
          <w:sz w:val="28"/>
        </w:rPr>
        <w:lastRenderedPageBreak/>
        <w:t>1950s PROSPERITY</w:t>
      </w:r>
    </w:p>
    <w:p w:rsidR="00E65886" w:rsidRPr="00D046A5" w:rsidRDefault="00E65886" w:rsidP="00E65886">
      <w:pPr>
        <w:pStyle w:val="NoSpacing"/>
        <w:rPr>
          <w:rFonts w:ascii="Bookman Old Style" w:hAnsi="Bookman Old Style"/>
          <w:b/>
          <w:sz w:val="24"/>
          <w:u w:val="single"/>
        </w:rPr>
      </w:pPr>
      <w:r w:rsidRPr="00D046A5">
        <w:rPr>
          <w:rFonts w:ascii="Bookman Old Style" w:hAnsi="Bookman Old Style"/>
          <w:b/>
          <w:sz w:val="24"/>
          <w:u w:val="single"/>
        </w:rPr>
        <w:t>Need to Know Terms/People</w:t>
      </w:r>
    </w:p>
    <w:p w:rsidR="00E65886" w:rsidRPr="00402A81" w:rsidRDefault="00E65886" w:rsidP="00E65886">
      <w:pPr>
        <w:pStyle w:val="NoSpacing"/>
        <w:rPr>
          <w:rFonts w:ascii="Arial" w:hAnsi="Arial" w:cs="Arial"/>
        </w:rPr>
      </w:pPr>
      <w:r w:rsidRPr="00402A81">
        <w:rPr>
          <w:rFonts w:ascii="Arial" w:hAnsi="Arial" w:cs="Arial"/>
          <w:b/>
        </w:rPr>
        <w:t>1. Baby Boom-</w:t>
      </w:r>
      <w:r w:rsidRPr="00402A81">
        <w:rPr>
          <w:rFonts w:ascii="Arial" w:hAnsi="Arial" w:cs="Arial"/>
        </w:rPr>
        <w:t xml:space="preserve"> </w:t>
      </w:r>
      <w:r w:rsidRPr="00402A81">
        <w:rPr>
          <w:rStyle w:val="termtext"/>
          <w:rFonts w:ascii="Arial" w:hAnsi="Arial" w:cs="Arial"/>
        </w:rPr>
        <w:t xml:space="preserve">An increase in population by almost 30 million people after WWII in the U.S. This spurred a growth in </w:t>
      </w:r>
      <w:r w:rsidRPr="009230E7">
        <w:rPr>
          <w:rStyle w:val="termtext"/>
          <w:rFonts w:ascii="Arial" w:hAnsi="Arial" w:cs="Arial"/>
          <w:u w:val="single"/>
        </w:rPr>
        <w:t xml:space="preserve">suburbs </w:t>
      </w:r>
      <w:r w:rsidRPr="00402A81">
        <w:rPr>
          <w:rStyle w:val="termtext"/>
          <w:rFonts w:ascii="Arial" w:hAnsi="Arial" w:cs="Arial"/>
        </w:rPr>
        <w:t>and three to four children families</w:t>
      </w:r>
      <w:r>
        <w:rPr>
          <w:rStyle w:val="termtext"/>
          <w:rFonts w:ascii="Arial" w:hAnsi="Arial" w:cs="Arial"/>
        </w:rPr>
        <w:t xml:space="preserve"> (</w:t>
      </w:r>
      <w:r w:rsidRPr="009230E7">
        <w:rPr>
          <w:rStyle w:val="termtext"/>
          <w:rFonts w:ascii="Arial" w:hAnsi="Arial" w:cs="Arial"/>
          <w:u w:val="single"/>
        </w:rPr>
        <w:t>nuclear family</w:t>
      </w:r>
      <w:r>
        <w:rPr>
          <w:rStyle w:val="termtext"/>
          <w:rFonts w:ascii="Arial" w:hAnsi="Arial" w:cs="Arial"/>
          <w:u w:val="single"/>
        </w:rPr>
        <w:t xml:space="preserve"> with well defined gender roles</w:t>
      </w:r>
      <w:r>
        <w:rPr>
          <w:rStyle w:val="termtext"/>
          <w:rFonts w:ascii="Arial" w:hAnsi="Arial" w:cs="Arial"/>
        </w:rPr>
        <w:t>)</w:t>
      </w:r>
      <w:r w:rsidRPr="00402A81">
        <w:rPr>
          <w:rStyle w:val="termtext"/>
          <w:rFonts w:ascii="Arial" w:hAnsi="Arial" w:cs="Arial"/>
        </w:rPr>
        <w:t>.</w:t>
      </w:r>
    </w:p>
    <w:p w:rsidR="00E65886" w:rsidRPr="00402A81" w:rsidRDefault="00E65886" w:rsidP="00E65886">
      <w:pPr>
        <w:pStyle w:val="NoSpacing"/>
        <w:rPr>
          <w:rFonts w:ascii="Arial" w:hAnsi="Arial" w:cs="Arial"/>
        </w:rPr>
      </w:pPr>
      <w:r w:rsidRPr="00402A81">
        <w:rPr>
          <w:rFonts w:ascii="Arial" w:hAnsi="Arial" w:cs="Arial"/>
          <w:b/>
        </w:rPr>
        <w:t>2. GI Bill (Servicemen's Readjustment Act of 1944)-</w:t>
      </w:r>
      <w:r w:rsidRPr="00402A81">
        <w:rPr>
          <w:rFonts w:ascii="Arial" w:hAnsi="Arial" w:cs="Arial"/>
        </w:rPr>
        <w:t xml:space="preserve"> </w:t>
      </w:r>
      <w:r w:rsidRPr="00402A81">
        <w:rPr>
          <w:rStyle w:val="termtext"/>
          <w:rFonts w:ascii="Arial" w:hAnsi="Arial" w:cs="Arial"/>
        </w:rPr>
        <w:t>Law passed in 1944 to help returning veterans buy homes and pay for higher education</w:t>
      </w:r>
    </w:p>
    <w:p w:rsidR="00E65886" w:rsidRPr="00402A81" w:rsidRDefault="00E65886" w:rsidP="00E65886">
      <w:pPr>
        <w:pStyle w:val="NoSpacing"/>
        <w:rPr>
          <w:rFonts w:ascii="Arial" w:hAnsi="Arial" w:cs="Arial"/>
        </w:rPr>
      </w:pPr>
      <w:r w:rsidRPr="00402A81">
        <w:rPr>
          <w:rFonts w:ascii="Arial" w:hAnsi="Arial" w:cs="Arial"/>
          <w:b/>
        </w:rPr>
        <w:t>3. Conformity-</w:t>
      </w:r>
      <w:r w:rsidRPr="00402A81">
        <w:rPr>
          <w:rFonts w:ascii="Arial" w:hAnsi="Arial" w:cs="Arial"/>
        </w:rPr>
        <w:t xml:space="preserve"> Change in belief or behavior in order to fit in with a majority group</w:t>
      </w:r>
    </w:p>
    <w:p w:rsidR="00E65886" w:rsidRPr="00402A81" w:rsidRDefault="00E65886" w:rsidP="00E65886">
      <w:pPr>
        <w:pStyle w:val="NoSpacing"/>
        <w:rPr>
          <w:rStyle w:val="termtext"/>
          <w:rFonts w:ascii="Arial" w:hAnsi="Arial" w:cs="Arial"/>
        </w:rPr>
      </w:pPr>
      <w:r>
        <w:rPr>
          <w:rStyle w:val="termtext"/>
          <w:rFonts w:ascii="Arial" w:hAnsi="Arial" w:cs="Arial"/>
          <w:b/>
        </w:rPr>
        <w:t>4</w:t>
      </w:r>
      <w:r w:rsidRPr="00402A81">
        <w:rPr>
          <w:rStyle w:val="termtext"/>
          <w:rFonts w:ascii="Arial" w:hAnsi="Arial" w:cs="Arial"/>
          <w:b/>
        </w:rPr>
        <w:t>. Consumerism-</w:t>
      </w:r>
      <w:r w:rsidRPr="00402A81">
        <w:rPr>
          <w:rStyle w:val="termtext"/>
          <w:rFonts w:ascii="Arial" w:hAnsi="Arial" w:cs="Arial"/>
        </w:rPr>
        <w:t xml:space="preserve"> </w:t>
      </w:r>
      <w:r w:rsidRPr="00402A81">
        <w:rPr>
          <w:rFonts w:ascii="Arial" w:hAnsi="Arial" w:cs="Arial"/>
          <w:shd w:val="clear" w:color="auto" w:fill="FFFFFF"/>
        </w:rPr>
        <w:t xml:space="preserve">Large-scale buying, </w:t>
      </w:r>
      <w:r>
        <w:rPr>
          <w:rFonts w:ascii="Arial" w:hAnsi="Arial" w:cs="Arial"/>
          <w:shd w:val="clear" w:color="auto" w:fill="FFFFFF"/>
        </w:rPr>
        <w:t>on</w:t>
      </w:r>
      <w:r w:rsidRPr="00402A81">
        <w:rPr>
          <w:rFonts w:ascii="Arial" w:hAnsi="Arial" w:cs="Arial"/>
          <w:shd w:val="clear" w:color="auto" w:fill="FFFFFF"/>
        </w:rPr>
        <w:t xml:space="preserve"> credit.</w:t>
      </w:r>
      <w:r>
        <w:rPr>
          <w:rFonts w:ascii="Arial" w:hAnsi="Arial" w:cs="Arial"/>
          <w:shd w:val="clear" w:color="auto" w:fill="FFFFFF"/>
        </w:rPr>
        <w:t xml:space="preserve"> (TV, Cars) </w:t>
      </w:r>
      <w:r w:rsidRPr="00A53B26">
        <w:rPr>
          <w:rFonts w:ascii="Arial" w:hAnsi="Arial" w:cs="Arial"/>
          <w:u w:val="single"/>
          <w:shd w:val="clear" w:color="auto" w:fill="FFFFFF"/>
        </w:rPr>
        <w:t>(Middle Class)</w:t>
      </w:r>
      <w:r>
        <w:rPr>
          <w:rFonts w:ascii="Arial" w:hAnsi="Arial" w:cs="Arial"/>
          <w:u w:val="single"/>
          <w:shd w:val="clear" w:color="auto" w:fill="FFFFFF"/>
        </w:rPr>
        <w:t xml:space="preserve"> (Service Jobs) (White Collar)</w:t>
      </w:r>
    </w:p>
    <w:p w:rsidR="00E65886" w:rsidRPr="00402A81" w:rsidRDefault="00E65886" w:rsidP="00E65886">
      <w:pPr>
        <w:pStyle w:val="NoSpacing"/>
        <w:rPr>
          <w:rStyle w:val="termtext"/>
          <w:rFonts w:ascii="Arial" w:hAnsi="Arial" w:cs="Arial"/>
        </w:rPr>
      </w:pPr>
      <w:r>
        <w:rPr>
          <w:rStyle w:val="termtext"/>
          <w:rFonts w:ascii="Arial" w:hAnsi="Arial" w:cs="Arial"/>
          <w:b/>
        </w:rPr>
        <w:t>5</w:t>
      </w:r>
      <w:r w:rsidRPr="00402A81">
        <w:rPr>
          <w:rStyle w:val="termtext"/>
          <w:rFonts w:ascii="Arial" w:hAnsi="Arial" w:cs="Arial"/>
          <w:b/>
        </w:rPr>
        <w:t>. Interstate Highway Act</w:t>
      </w:r>
      <w:r w:rsidRPr="00402A81">
        <w:rPr>
          <w:rStyle w:val="termtext"/>
          <w:rFonts w:ascii="Arial" w:hAnsi="Arial" w:cs="Arial"/>
        </w:rPr>
        <w:t xml:space="preserve">-Signed by </w:t>
      </w:r>
      <w:r w:rsidRPr="009230E7">
        <w:rPr>
          <w:rStyle w:val="termtext"/>
          <w:rFonts w:ascii="Arial" w:hAnsi="Arial" w:cs="Arial"/>
          <w:u w:val="single"/>
        </w:rPr>
        <w:t>President Eisenhower</w:t>
      </w:r>
      <w:r w:rsidRPr="00402A81">
        <w:rPr>
          <w:rStyle w:val="termtext"/>
          <w:rFonts w:ascii="Arial" w:hAnsi="Arial" w:cs="Arial"/>
        </w:rPr>
        <w:t xml:space="preserve"> in 1956, law that authorized the spending of $32 billion to build 41,000 miles of highway</w:t>
      </w:r>
    </w:p>
    <w:p w:rsidR="00E65886" w:rsidRPr="00402A81" w:rsidRDefault="00E65886" w:rsidP="00E65886">
      <w:pPr>
        <w:pStyle w:val="NoSpacing"/>
        <w:rPr>
          <w:rFonts w:ascii="Arial" w:hAnsi="Arial" w:cs="Arial"/>
        </w:rPr>
      </w:pPr>
      <w:r>
        <w:rPr>
          <w:rStyle w:val="termtext"/>
          <w:rFonts w:ascii="Arial" w:hAnsi="Arial" w:cs="Arial"/>
          <w:b/>
        </w:rPr>
        <w:t>6</w:t>
      </w:r>
      <w:r w:rsidRPr="00402A81">
        <w:rPr>
          <w:rStyle w:val="termtext"/>
          <w:rFonts w:ascii="Arial" w:hAnsi="Arial" w:cs="Arial"/>
          <w:b/>
        </w:rPr>
        <w:t>. Prosperity-</w:t>
      </w:r>
      <w:r w:rsidRPr="00402A81">
        <w:rPr>
          <w:rStyle w:val="termtext"/>
          <w:rFonts w:ascii="Arial" w:hAnsi="Arial" w:cs="Arial"/>
        </w:rPr>
        <w:t xml:space="preserve"> Successful, flourishing, or thriving condition- especially financially </w:t>
      </w:r>
    </w:p>
    <w:p w:rsidR="00E65886" w:rsidRPr="00402A81" w:rsidRDefault="00E65886" w:rsidP="00E65886">
      <w:pPr>
        <w:shd w:val="clear" w:color="auto" w:fill="FFFFFF"/>
        <w:spacing w:after="0" w:line="240" w:lineRule="auto"/>
        <w:textAlignment w:val="top"/>
        <w:rPr>
          <w:rFonts w:ascii="Arial" w:eastAsia="Times New Roman" w:hAnsi="Arial" w:cs="Arial"/>
        </w:rPr>
      </w:pPr>
      <w:r w:rsidRPr="00402A81">
        <w:rPr>
          <w:rFonts w:ascii="Arial" w:hAnsi="Arial" w:cs="Arial"/>
          <w:b/>
        </w:rPr>
        <w:t>7. Elvis Presley</w:t>
      </w:r>
      <w:r w:rsidRPr="00402A81">
        <w:rPr>
          <w:rFonts w:ascii="Arial" w:eastAsia="Times New Roman" w:hAnsi="Arial" w:cs="Arial"/>
          <w:b/>
        </w:rPr>
        <w:t>-</w:t>
      </w:r>
      <w:r w:rsidRPr="00402A81">
        <w:rPr>
          <w:rFonts w:ascii="Arial" w:eastAsia="Times New Roman" w:hAnsi="Arial" w:cs="Arial"/>
        </w:rPr>
        <w:t xml:space="preserve"> </w:t>
      </w:r>
      <w:r>
        <w:rPr>
          <w:rFonts w:ascii="Arial" w:eastAsia="Times New Roman" w:hAnsi="Arial" w:cs="Arial"/>
        </w:rPr>
        <w:t>W</w:t>
      </w:r>
      <w:r w:rsidRPr="00402A81">
        <w:rPr>
          <w:rFonts w:ascii="Arial" w:eastAsia="Times New Roman" w:hAnsi="Arial" w:cs="Arial"/>
        </w:rPr>
        <w:t xml:space="preserve">hite singer born in 1935 in Tupelo, Mississippi; chief revolutionary of popular music in the 1950s, fused black rhythm and blues with white bluegrass and country styles; created a new musical idiom known forever after as </w:t>
      </w:r>
      <w:r w:rsidRPr="009230E7">
        <w:rPr>
          <w:rFonts w:ascii="Arial" w:eastAsia="Times New Roman" w:hAnsi="Arial" w:cs="Arial"/>
          <w:u w:val="single"/>
        </w:rPr>
        <w:t>rock and roll</w:t>
      </w:r>
    </w:p>
    <w:p w:rsidR="00E65886" w:rsidRPr="00402A81" w:rsidRDefault="00E65886" w:rsidP="00E65886">
      <w:pPr>
        <w:pStyle w:val="NoSpacing"/>
        <w:rPr>
          <w:rFonts w:ascii="Arial" w:hAnsi="Arial" w:cs="Arial"/>
        </w:rPr>
      </w:pPr>
      <w:r>
        <w:rPr>
          <w:rFonts w:ascii="Arial" w:hAnsi="Arial" w:cs="Arial"/>
          <w:b/>
        </w:rPr>
        <w:t>8</w:t>
      </w:r>
      <w:r w:rsidRPr="00402A81">
        <w:rPr>
          <w:rFonts w:ascii="Arial" w:hAnsi="Arial" w:cs="Arial"/>
          <w:b/>
        </w:rPr>
        <w:t>. Sitcoms-</w:t>
      </w:r>
      <w:r w:rsidRPr="00402A81">
        <w:rPr>
          <w:rFonts w:ascii="Arial" w:hAnsi="Arial" w:cs="Arial"/>
        </w:rPr>
        <w:t xml:space="preserve"> A genre of comedy centered on a fixed set of characters who carry over from episode to episode</w:t>
      </w:r>
    </w:p>
    <w:p w:rsidR="00E65886" w:rsidRPr="00402A81" w:rsidRDefault="00E65886" w:rsidP="00E65886">
      <w:pPr>
        <w:pStyle w:val="NoSpacing"/>
        <w:rPr>
          <w:rFonts w:ascii="Arial" w:hAnsi="Arial" w:cs="Arial"/>
        </w:rPr>
      </w:pPr>
      <w:r>
        <w:rPr>
          <w:rFonts w:ascii="Arial" w:hAnsi="Arial" w:cs="Arial"/>
          <w:b/>
        </w:rPr>
        <w:t>9.</w:t>
      </w:r>
      <w:r w:rsidRPr="00402A81">
        <w:rPr>
          <w:rFonts w:ascii="Arial" w:hAnsi="Arial" w:cs="Arial"/>
          <w:b/>
        </w:rPr>
        <w:t xml:space="preserve"> Polio Vaccine-</w:t>
      </w:r>
      <w:r w:rsidRPr="00402A81">
        <w:rPr>
          <w:rFonts w:ascii="Arial" w:hAnsi="Arial" w:cs="Arial"/>
        </w:rPr>
        <w:t xml:space="preserve"> Developed by </w:t>
      </w:r>
      <w:r w:rsidRPr="00492EBA">
        <w:rPr>
          <w:rFonts w:ascii="Arial" w:hAnsi="Arial" w:cs="Arial"/>
          <w:u w:val="single"/>
        </w:rPr>
        <w:t>Jonas Salk</w:t>
      </w:r>
      <w:r w:rsidRPr="00402A81">
        <w:rPr>
          <w:rFonts w:ascii="Arial" w:hAnsi="Arial" w:cs="Arial"/>
        </w:rPr>
        <w:t xml:space="preserve"> and came into use in 1955, acquired immunity used to prevent the polio virus (reduced the number of cases reported each year worldwide from an estimated 350,000 in 1988 to 37 in 2016) </w:t>
      </w:r>
    </w:p>
    <w:p w:rsidR="00E65886" w:rsidRPr="00402A81" w:rsidRDefault="00E65886" w:rsidP="00E65886">
      <w:pPr>
        <w:pStyle w:val="NoSpacing"/>
        <w:rPr>
          <w:rFonts w:ascii="Arial" w:hAnsi="Arial" w:cs="Arial"/>
        </w:rPr>
      </w:pPr>
      <w:r>
        <w:rPr>
          <w:rFonts w:ascii="Arial" w:hAnsi="Arial" w:cs="Arial"/>
          <w:b/>
        </w:rPr>
        <w:t>10.</w:t>
      </w:r>
      <w:r w:rsidRPr="00402A81">
        <w:rPr>
          <w:rFonts w:ascii="Arial" w:hAnsi="Arial" w:cs="Arial"/>
          <w:b/>
        </w:rPr>
        <w:t xml:space="preserve"> </w:t>
      </w:r>
      <w:r>
        <w:rPr>
          <w:rFonts w:ascii="Arial" w:hAnsi="Arial" w:cs="Arial"/>
          <w:b/>
        </w:rPr>
        <w:t>In God We Trust</w:t>
      </w:r>
      <w:r w:rsidRPr="00402A81">
        <w:rPr>
          <w:rFonts w:ascii="Arial" w:hAnsi="Arial" w:cs="Arial"/>
          <w:b/>
        </w:rPr>
        <w:t>-</w:t>
      </w:r>
      <w:r w:rsidRPr="00402A81">
        <w:rPr>
          <w:rFonts w:ascii="Arial" w:hAnsi="Arial" w:cs="Arial"/>
        </w:rPr>
        <w:t xml:space="preserve"> </w:t>
      </w:r>
      <w:r>
        <w:rPr>
          <w:rFonts w:ascii="Arial" w:hAnsi="Arial" w:cs="Arial"/>
        </w:rPr>
        <w:t xml:space="preserve">The growth of religious institutions throughout 1950s US, </w:t>
      </w:r>
      <w:r w:rsidRPr="00492EBA">
        <w:rPr>
          <w:rFonts w:ascii="Arial" w:hAnsi="Arial" w:cs="Arial"/>
          <w:u w:val="single"/>
        </w:rPr>
        <w:t>President Eisenhower</w:t>
      </w:r>
      <w:r>
        <w:rPr>
          <w:rFonts w:ascii="Arial" w:hAnsi="Arial" w:cs="Arial"/>
        </w:rPr>
        <w:t xml:space="preserve"> declared must appear on American currency in 1956</w:t>
      </w:r>
    </w:p>
    <w:p w:rsidR="00E65886" w:rsidRDefault="00E65886" w:rsidP="00E65886">
      <w:pPr>
        <w:pStyle w:val="NoSpacing"/>
        <w:rPr>
          <w:rFonts w:ascii="Bookman Old Style" w:hAnsi="Bookman Old Style"/>
          <w:b/>
          <w:color w:val="0070C0"/>
          <w:sz w:val="28"/>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rPr>
          <w:rFonts w:ascii="Bookman Old Style" w:hAnsi="Bookman Old Style"/>
          <w:b/>
          <w:sz w:val="24"/>
          <w:u w:val="single"/>
        </w:rPr>
      </w:pPr>
      <w:r w:rsidRPr="003369AA">
        <w:rPr>
          <w:rFonts w:ascii="Bookman Old Style" w:hAnsi="Bookman Old Style"/>
          <w:b/>
          <w:sz w:val="24"/>
          <w:u w:val="single"/>
        </w:rPr>
        <w:t>“Culture War”</w:t>
      </w:r>
    </w:p>
    <w:p w:rsidR="00E65886" w:rsidRPr="00615F9D" w:rsidRDefault="00E65886" w:rsidP="00E65886">
      <w:pPr>
        <w:pStyle w:val="NoSpacing"/>
        <w:rPr>
          <w:rFonts w:ascii="Bookman Old Style" w:hAnsi="Bookman Old Style"/>
          <w:b/>
        </w:rPr>
      </w:pPr>
      <w:r w:rsidRPr="00615F9D">
        <w:rPr>
          <w:rFonts w:ascii="Bookman Old Style" w:hAnsi="Bookman Old Style"/>
          <w:i/>
        </w:rPr>
        <w:t xml:space="preserve">Compare and contrast </w:t>
      </w:r>
      <w:r>
        <w:rPr>
          <w:rFonts w:ascii="Bookman Old Style" w:hAnsi="Bookman Old Style"/>
          <w:i/>
        </w:rPr>
        <w:t>the 1920s and 1950s</w:t>
      </w:r>
      <w:r w:rsidRPr="00615F9D">
        <w:rPr>
          <w:rFonts w:ascii="Bookman Old Style" w:hAnsi="Bookman Old Style"/>
          <w:i/>
        </w:rPr>
        <w:t xml:space="preserve"> by bullet-pointing economic, social, and political </w:t>
      </w:r>
      <w:r>
        <w:rPr>
          <w:rFonts w:ascii="Bookman Old Style" w:hAnsi="Bookman Old Style"/>
          <w:i/>
        </w:rPr>
        <w:t xml:space="preserve">issues </w:t>
      </w:r>
      <w:r w:rsidRPr="00615F9D">
        <w:rPr>
          <w:rFonts w:ascii="Bookman Old Style" w:hAnsi="Bookman Old Style"/>
          <w:i/>
        </w:rPr>
        <w:t xml:space="preserve">that divided Americans </w:t>
      </w:r>
      <w:r>
        <w:rPr>
          <w:rFonts w:ascii="Bookman Old Style" w:hAnsi="Bookman Old Style"/>
          <w:i/>
        </w:rPr>
        <w:t>during both decades</w:t>
      </w:r>
      <w:r w:rsidRPr="00615F9D">
        <w:rPr>
          <w:rFonts w:ascii="Bookman Old Style" w:hAnsi="Bookman Old Style"/>
          <w:i/>
        </w:rPr>
        <w:t xml:space="preserve"> in the Venn Diagram below</w:t>
      </w:r>
      <w:r>
        <w:rPr>
          <w:rFonts w:ascii="Bookman Old Style" w:hAnsi="Bookman Old Style"/>
          <w:i/>
        </w:rPr>
        <w:t xml:space="preserve"> (example: Flappers)</w:t>
      </w:r>
      <w:r w:rsidRPr="00615F9D">
        <w:rPr>
          <w:rFonts w:ascii="Bookman Old Style" w:hAnsi="Bookman Old Style"/>
          <w:i/>
        </w:rPr>
        <w:t>.</w:t>
      </w: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r>
        <w:rPr>
          <w:rFonts w:ascii="Bookman Old Style" w:hAnsi="Bookman Old Style"/>
          <w:b/>
          <w:sz w:val="24"/>
        </w:rPr>
        <w:t>1920s</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t xml:space="preserve">                 </w:t>
      </w:r>
      <w:r>
        <w:rPr>
          <w:rFonts w:ascii="Bookman Old Style" w:hAnsi="Bookman Old Style"/>
          <w:b/>
          <w:sz w:val="24"/>
        </w:rPr>
        <w:tab/>
        <w:t xml:space="preserve">         1950s</w:t>
      </w:r>
    </w:p>
    <w:p w:rsidR="00E65886" w:rsidRDefault="00E65886" w:rsidP="00E65886">
      <w:pPr>
        <w:pStyle w:val="NoSpacing"/>
        <w:rPr>
          <w:rFonts w:ascii="Bookman Old Style" w:hAnsi="Bookman Old Style"/>
          <w:b/>
          <w:sz w:val="24"/>
        </w:rPr>
      </w:pPr>
      <w:r>
        <w:rPr>
          <w:noProof/>
        </w:rPr>
        <w:drawing>
          <wp:anchor distT="0" distB="0" distL="114300" distR="114300" simplePos="0" relativeHeight="251664384" behindDoc="0" locked="0" layoutInCell="1" allowOverlap="1" wp14:anchorId="7ABC79AB" wp14:editId="2B949EB1">
            <wp:simplePos x="0" y="0"/>
            <wp:positionH relativeFrom="margin">
              <wp:align>right</wp:align>
            </wp:positionH>
            <wp:positionV relativeFrom="paragraph">
              <wp:posOffset>13101</wp:posOffset>
            </wp:positionV>
            <wp:extent cx="6833235" cy="4541520"/>
            <wp:effectExtent l="0" t="0" r="571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294" t="29541" r="49707" b="22192"/>
                    <a:stretch/>
                  </pic:blipFill>
                  <pic:spPr bwMode="auto">
                    <a:xfrm>
                      <a:off x="0" y="0"/>
                      <a:ext cx="6837739" cy="4544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jc w:val="center"/>
        <w:rPr>
          <w:rFonts w:ascii="Arial" w:eastAsia="Times New Roman" w:hAnsi="Arial" w:cs="Arial"/>
          <w:color w:val="222222"/>
          <w:sz w:val="21"/>
          <w:szCs w:val="21"/>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jc w:val="center"/>
        <w:rPr>
          <w:rFonts w:ascii="Bookman Old Style" w:hAnsi="Bookman Old Style"/>
          <w:b/>
          <w:color w:val="0070C0"/>
          <w:sz w:val="28"/>
        </w:rPr>
      </w:pPr>
    </w:p>
    <w:p w:rsidR="00E65886" w:rsidRDefault="00E65886" w:rsidP="00E65886">
      <w:pPr>
        <w:pStyle w:val="NoSpacing"/>
        <w:rPr>
          <w:rFonts w:ascii="Bookman Old Style" w:hAnsi="Bookman Old Style"/>
          <w:b/>
          <w:color w:val="0070C0"/>
          <w:sz w:val="28"/>
        </w:rPr>
      </w:pPr>
    </w:p>
    <w:p w:rsidR="00E65886" w:rsidRDefault="00E65886" w:rsidP="00E65886">
      <w:pPr>
        <w:pStyle w:val="NoSpacing"/>
        <w:rPr>
          <w:rFonts w:ascii="Bookman Old Style" w:hAnsi="Bookman Old Style"/>
          <w:b/>
          <w:color w:val="0070C0"/>
          <w:sz w:val="28"/>
        </w:rPr>
      </w:pPr>
    </w:p>
    <w:p w:rsidR="00E65886" w:rsidRDefault="00E65886" w:rsidP="00E65886">
      <w:pPr>
        <w:pStyle w:val="NoSpacing"/>
        <w:rPr>
          <w:rFonts w:ascii="Bookman Old Style" w:hAnsi="Bookman Old Style"/>
          <w:b/>
          <w:color w:val="0070C0"/>
          <w:sz w:val="28"/>
        </w:rPr>
      </w:pPr>
    </w:p>
    <w:p w:rsidR="00E65886" w:rsidRPr="001F3512" w:rsidRDefault="00E65886" w:rsidP="00E65886">
      <w:pPr>
        <w:pStyle w:val="NoSpacing"/>
        <w:jc w:val="center"/>
        <w:rPr>
          <w:rFonts w:ascii="Bookman Old Style" w:hAnsi="Bookman Old Style"/>
          <w:b/>
          <w:color w:val="0070C0"/>
          <w:sz w:val="28"/>
        </w:rPr>
      </w:pPr>
      <w:r>
        <w:rPr>
          <w:rFonts w:ascii="Bookman Old Style" w:hAnsi="Bookman Old Style"/>
          <w:b/>
          <w:color w:val="0070C0"/>
          <w:sz w:val="28"/>
        </w:rPr>
        <w:lastRenderedPageBreak/>
        <w:t>1950s PROSPERITY</w:t>
      </w:r>
    </w:p>
    <w:p w:rsidR="00E65886" w:rsidRPr="004F3105" w:rsidRDefault="00E65886" w:rsidP="00E65886">
      <w:pPr>
        <w:pStyle w:val="NoSpacing"/>
        <w:jc w:val="center"/>
        <w:rPr>
          <w:rFonts w:ascii="Bookman Old Style" w:hAnsi="Bookman Old Style"/>
          <w:b/>
          <w:sz w:val="24"/>
        </w:rPr>
      </w:pPr>
    </w:p>
    <w:p w:rsidR="00E65886" w:rsidRPr="004F3105" w:rsidRDefault="00E65886" w:rsidP="00E65886">
      <w:pPr>
        <w:pStyle w:val="NoSpacing"/>
        <w:rPr>
          <w:rFonts w:ascii="Bookman Old Style" w:hAnsi="Bookman Old Style"/>
          <w:b/>
          <w:sz w:val="24"/>
        </w:rPr>
      </w:pPr>
      <w:r w:rsidRPr="00654952">
        <w:rPr>
          <w:b/>
          <w:noProof/>
        </w:rPr>
        <w:drawing>
          <wp:anchor distT="0" distB="0" distL="114300" distR="114300" simplePos="0" relativeHeight="251661312" behindDoc="0" locked="0" layoutInCell="1" allowOverlap="1" wp14:anchorId="7F98B2A8" wp14:editId="200AC661">
            <wp:simplePos x="0" y="0"/>
            <wp:positionH relativeFrom="column">
              <wp:posOffset>224971</wp:posOffset>
            </wp:positionH>
            <wp:positionV relativeFrom="paragraph">
              <wp:posOffset>11793</wp:posOffset>
            </wp:positionV>
            <wp:extent cx="4788204" cy="1190171"/>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6815" t="46922" r="28406" b="32977"/>
                    <a:stretch/>
                  </pic:blipFill>
                  <pic:spPr bwMode="auto">
                    <a:xfrm>
                      <a:off x="0" y="0"/>
                      <a:ext cx="4794384" cy="11917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3105">
        <w:rPr>
          <w:rFonts w:ascii="Bookman Old Style" w:hAnsi="Bookman Old Style"/>
          <w:b/>
          <w:sz w:val="24"/>
        </w:rPr>
        <w:t>1.</w:t>
      </w: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r>
        <w:rPr>
          <w:noProof/>
        </w:rPr>
        <w:drawing>
          <wp:anchor distT="0" distB="0" distL="114300" distR="114300" simplePos="0" relativeHeight="251660288" behindDoc="0" locked="0" layoutInCell="1" allowOverlap="1" wp14:anchorId="586927B7" wp14:editId="55258553">
            <wp:simplePos x="0" y="0"/>
            <wp:positionH relativeFrom="column">
              <wp:posOffset>246743</wp:posOffset>
            </wp:positionH>
            <wp:positionV relativeFrom="paragraph">
              <wp:posOffset>14514</wp:posOffset>
            </wp:positionV>
            <wp:extent cx="3710319" cy="2230734"/>
            <wp:effectExtent l="0" t="0" r="444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450" t="15162" r="35738" b="44402"/>
                    <a:stretch/>
                  </pic:blipFill>
                  <pic:spPr bwMode="auto">
                    <a:xfrm>
                      <a:off x="0" y="0"/>
                      <a:ext cx="3710319" cy="2230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3105">
        <w:rPr>
          <w:rFonts w:ascii="Bookman Old Style" w:hAnsi="Bookman Old Style"/>
          <w:b/>
          <w:sz w:val="24"/>
        </w:rPr>
        <w:t>2.</w:t>
      </w:r>
      <w:r w:rsidRPr="009230E7">
        <w:rPr>
          <w:noProof/>
        </w:rPr>
        <w:t xml:space="preserve"> </w:t>
      </w: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r w:rsidRPr="00654952">
        <w:rPr>
          <w:b/>
          <w:noProof/>
        </w:rPr>
        <w:drawing>
          <wp:anchor distT="0" distB="0" distL="114300" distR="114300" simplePos="0" relativeHeight="251662336" behindDoc="0" locked="0" layoutInCell="1" allowOverlap="1" wp14:anchorId="1B78A5EF" wp14:editId="7E82810F">
            <wp:simplePos x="0" y="0"/>
            <wp:positionH relativeFrom="margin">
              <wp:align>right</wp:align>
            </wp:positionH>
            <wp:positionV relativeFrom="paragraph">
              <wp:posOffset>132145</wp:posOffset>
            </wp:positionV>
            <wp:extent cx="5495925" cy="1476866"/>
            <wp:effectExtent l="9525"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8845" t="49751" r="29565" b="29367"/>
                    <a:stretch/>
                  </pic:blipFill>
                  <pic:spPr bwMode="auto">
                    <a:xfrm rot="16200000">
                      <a:off x="0" y="0"/>
                      <a:ext cx="5495925" cy="1476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r w:rsidRPr="00654952">
        <w:rPr>
          <w:b/>
          <w:noProof/>
        </w:rPr>
        <w:drawing>
          <wp:anchor distT="0" distB="0" distL="114300" distR="114300" simplePos="0" relativeHeight="251663360" behindDoc="0" locked="0" layoutInCell="1" allowOverlap="1" wp14:anchorId="6F9E2856" wp14:editId="217E703E">
            <wp:simplePos x="0" y="0"/>
            <wp:positionH relativeFrom="column">
              <wp:posOffset>232229</wp:posOffset>
            </wp:positionH>
            <wp:positionV relativeFrom="paragraph">
              <wp:posOffset>139337</wp:posOffset>
            </wp:positionV>
            <wp:extent cx="4392550" cy="5257800"/>
            <wp:effectExtent l="0" t="0" r="825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8265" t="16755" r="36377" b="7964"/>
                    <a:stretch/>
                  </pic:blipFill>
                  <pic:spPr bwMode="auto">
                    <a:xfrm>
                      <a:off x="0" y="0"/>
                      <a:ext cx="4392550" cy="525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5886" w:rsidRDefault="00E65886" w:rsidP="00E65886">
      <w:pPr>
        <w:pStyle w:val="NoSpacing"/>
        <w:rPr>
          <w:rFonts w:ascii="Bookman Old Style" w:hAnsi="Bookman Old Style"/>
          <w:b/>
          <w:sz w:val="24"/>
        </w:rPr>
      </w:pPr>
      <w:r>
        <w:rPr>
          <w:rFonts w:ascii="Bookman Old Style" w:hAnsi="Bookman Old Style"/>
          <w:b/>
          <w:sz w:val="24"/>
        </w:rPr>
        <w:t>3.</w:t>
      </w: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r w:rsidRPr="004F3105">
        <w:rPr>
          <w:rFonts w:ascii="Bookman Old Style" w:hAnsi="Bookman Old Style"/>
          <w:b/>
          <w:noProof/>
          <w:sz w:val="24"/>
        </w:rPr>
        <mc:AlternateContent>
          <mc:Choice Requires="wps">
            <w:drawing>
              <wp:anchor distT="45720" distB="45720" distL="114300" distR="114300" simplePos="0" relativeHeight="251659264" behindDoc="0" locked="0" layoutInCell="1" allowOverlap="1" wp14:anchorId="0AA4BDE3" wp14:editId="6D156C41">
                <wp:simplePos x="0" y="0"/>
                <wp:positionH relativeFrom="page">
                  <wp:posOffset>6205855</wp:posOffset>
                </wp:positionH>
                <wp:positionV relativeFrom="paragraph">
                  <wp:posOffset>20320</wp:posOffset>
                </wp:positionV>
                <wp:extent cx="415290" cy="1404620"/>
                <wp:effectExtent l="0" t="8890" r="13970" b="1397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5290" cy="1404620"/>
                        </a:xfrm>
                        <a:prstGeom prst="rect">
                          <a:avLst/>
                        </a:prstGeom>
                        <a:solidFill>
                          <a:srgbClr val="FFFFFF"/>
                        </a:solidFill>
                        <a:ln w="9525">
                          <a:solidFill>
                            <a:srgbClr val="000000"/>
                          </a:solidFill>
                          <a:miter lim="800000"/>
                          <a:headEnd/>
                          <a:tailEnd/>
                        </a:ln>
                      </wps:spPr>
                      <wps:txbx>
                        <w:txbxContent>
                          <w:p w:rsidR="00E65886" w:rsidRDefault="00E65886" w:rsidP="00E65886">
                            <w:r>
                              <w:rPr>
                                <w:rFonts w:ascii="Bookman Old Style" w:hAnsi="Bookman Old Style"/>
                                <w:b/>
                                <w:sz w:val="24"/>
                              </w:rPr>
                              <w:t xml:space="preserve">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A4BDE3" id="_x0000_t202" coordsize="21600,21600" o:spt="202" path="m,l,21600r21600,l21600,xe">
                <v:stroke joinstyle="miter"/>
                <v:path gradientshapeok="t" o:connecttype="rect"/>
              </v:shapetype>
              <v:shape id="Text Box 2" o:spid="_x0000_s1026" type="#_x0000_t202" style="position:absolute;margin-left:488.65pt;margin-top:1.6pt;width:32.7pt;height:110.6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">
                <v:textbox style="mso-fit-shape-to-text:t">
                  <w:txbxContent>
                    <w:p w:rsidR="00E65886" w:rsidRDefault="00E65886" w:rsidP="00E65886">
                      <w:r>
                        <w:rPr>
                          <w:rFonts w:ascii="Bookman Old Style" w:hAnsi="Bookman Old Style"/>
                          <w:b/>
                          <w:sz w:val="24"/>
                        </w:rPr>
                        <w:t xml:space="preserve">4. </w:t>
                      </w:r>
                    </w:p>
                  </w:txbxContent>
                </v:textbox>
                <w10:wrap type="square" anchorx="page"/>
              </v:shape>
            </w:pict>
          </mc:Fallback>
        </mc:AlternateContent>
      </w:r>
    </w:p>
    <w:p w:rsidR="00E65886"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Pr="004F3105"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E65886" w:rsidRDefault="00E65886" w:rsidP="00E65886">
      <w:pPr>
        <w:pStyle w:val="NoSpacing"/>
        <w:rPr>
          <w:rFonts w:ascii="Bookman Old Style" w:hAnsi="Bookman Old Style"/>
          <w:b/>
          <w:sz w:val="24"/>
        </w:rPr>
      </w:pPr>
    </w:p>
    <w:p w:rsidR="001C59C1" w:rsidRDefault="001C59C1">
      <w:bookmarkStart w:id="0" w:name="_GoBack"/>
      <w:bookmarkEnd w:id="0"/>
    </w:p>
    <w:sectPr w:rsidR="001C59C1" w:rsidSect="00E65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arla">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86"/>
    <w:rsid w:val="00041B03"/>
    <w:rsid w:val="001C59C1"/>
    <w:rsid w:val="00294A5E"/>
    <w:rsid w:val="006B74AD"/>
    <w:rsid w:val="00AC49D5"/>
    <w:rsid w:val="00E35D49"/>
    <w:rsid w:val="00E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2E3E9-B433-4AC3-B1A1-838D4F4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86"/>
  </w:style>
  <w:style w:type="paragraph" w:styleId="Heading2">
    <w:name w:val="heading 2"/>
    <w:basedOn w:val="Normal"/>
    <w:next w:val="Normal"/>
    <w:link w:val="Heading2Char"/>
    <w:uiPriority w:val="9"/>
    <w:unhideWhenUsed/>
    <w:qFormat/>
    <w:rsid w:val="00E65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88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65886"/>
    <w:pPr>
      <w:spacing w:after="0" w:line="240" w:lineRule="auto"/>
    </w:pPr>
  </w:style>
  <w:style w:type="table" w:styleId="TableGrid">
    <w:name w:val="Table Grid"/>
    <w:basedOn w:val="TableNormal"/>
    <w:uiPriority w:val="39"/>
    <w:rsid w:val="00E6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E65886"/>
  </w:style>
  <w:style w:type="character" w:customStyle="1" w:styleId="NoSpacingChar">
    <w:name w:val="No Spacing Char"/>
    <w:basedOn w:val="DefaultParagraphFont"/>
    <w:link w:val="NoSpacing"/>
    <w:uiPriority w:val="1"/>
    <w:rsid w:val="00E6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2018-04-05T12:42:00Z</dcterms:created>
  <dcterms:modified xsi:type="dcterms:W3CDTF">2018-04-05T12:43:00Z</dcterms:modified>
</cp:coreProperties>
</file>