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24" w:rsidRPr="00ED0C24" w:rsidRDefault="00715A8C" w:rsidP="00ED0C24">
      <w:pPr>
        <w:pStyle w:val="NormalWeb"/>
        <w:shd w:val="clear" w:color="auto" w:fill="FFFFFF"/>
        <w:contextualSpacing/>
        <w:jc w:val="center"/>
        <w:rPr>
          <w:rFonts w:ascii="Verdana" w:hAnsi="Verdana"/>
          <w:b/>
          <w:color w:val="000000" w:themeColor="text1"/>
          <w:sz w:val="22"/>
          <w:szCs w:val="17"/>
        </w:rPr>
      </w:pPr>
      <w:r>
        <w:rPr>
          <w:rFonts w:ascii="Verdana" w:hAnsi="Verdana"/>
          <w:b/>
          <w:color w:val="000000" w:themeColor="text1"/>
          <w:sz w:val="22"/>
          <w:szCs w:val="17"/>
        </w:rPr>
        <w:t>CIVIL RIGHTS HOMEWORK</w:t>
      </w:r>
    </w:p>
    <w:p w:rsidR="00ED0C24" w:rsidRPr="00ED0C24" w:rsidRDefault="00ED0C24" w:rsidP="00ED0C24">
      <w:pPr>
        <w:pStyle w:val="NormalWeb"/>
        <w:shd w:val="clear" w:color="auto" w:fill="FFFFFF"/>
        <w:contextualSpacing/>
        <w:rPr>
          <w:rFonts w:ascii="Verdana" w:hAnsi="Verdana"/>
          <w:b/>
          <w:color w:val="000000" w:themeColor="text1"/>
          <w:sz w:val="20"/>
          <w:szCs w:val="17"/>
          <w:u w:val="single"/>
        </w:rPr>
      </w:pPr>
      <w:r w:rsidRPr="00ED0C24">
        <w:rPr>
          <w:rFonts w:ascii="Verdana" w:hAnsi="Verdana"/>
          <w:b/>
          <w:color w:val="000000" w:themeColor="text1"/>
          <w:sz w:val="20"/>
          <w:szCs w:val="17"/>
          <w:u w:val="single"/>
        </w:rPr>
        <w:t>QUESTION 1</w:t>
      </w:r>
      <w:r>
        <w:rPr>
          <w:rFonts w:ascii="Verdana" w:hAnsi="Verdana"/>
          <w:b/>
          <w:color w:val="000000" w:themeColor="text1"/>
          <w:sz w:val="20"/>
          <w:szCs w:val="17"/>
          <w:u w:val="single"/>
        </w:rPr>
        <w:t>: SHIPPS</w:t>
      </w:r>
    </w:p>
    <w:p w:rsidR="008C33A8" w:rsidRPr="008C33A8" w:rsidRDefault="008C33A8" w:rsidP="00ED0C24">
      <w:pPr>
        <w:pStyle w:val="NormalWeb"/>
        <w:shd w:val="clear" w:color="auto" w:fill="FFFFFF"/>
        <w:contextualSpacing/>
        <w:rPr>
          <w:rFonts w:ascii="Verdana" w:hAnsi="Verdana"/>
          <w:color w:val="000000" w:themeColor="text1"/>
          <w:sz w:val="20"/>
          <w:szCs w:val="17"/>
        </w:rPr>
      </w:pPr>
      <w:r w:rsidRPr="008C33A8">
        <w:rPr>
          <w:rFonts w:ascii="Verdana" w:hAnsi="Verdana"/>
          <w:color w:val="000000" w:themeColor="text1"/>
          <w:sz w:val="20"/>
          <w:szCs w:val="17"/>
        </w:rPr>
        <w:t>It is important that the reasons for my action be understood by all our citizens. As you know, the Supreme Court of the United States has decided that separate public educational facilities for the races are inherently unequal and therefore compulsory school segregation laws are unconstitutional</w:t>
      </w:r>
      <w:r w:rsidRPr="008C33A8">
        <w:rPr>
          <w:rFonts w:ascii="Verdana" w:hAnsi="Verdana"/>
          <w:color w:val="000000" w:themeColor="text1"/>
          <w:sz w:val="20"/>
          <w:szCs w:val="17"/>
        </w:rPr>
        <w:t>.</w:t>
      </w:r>
    </w:p>
    <w:p w:rsidR="008C33A8" w:rsidRPr="008C33A8" w:rsidRDefault="008C33A8" w:rsidP="008C33A8">
      <w:pPr>
        <w:pStyle w:val="NormalWeb"/>
        <w:shd w:val="clear" w:color="auto" w:fill="FFFFFF"/>
        <w:rPr>
          <w:rFonts w:ascii="Verdana" w:hAnsi="Verdana"/>
          <w:color w:val="000000" w:themeColor="text1"/>
          <w:sz w:val="20"/>
          <w:szCs w:val="17"/>
        </w:rPr>
      </w:pPr>
      <w:r w:rsidRPr="008C33A8">
        <w:rPr>
          <w:rFonts w:ascii="Verdana" w:hAnsi="Verdana"/>
          <w:color w:val="000000" w:themeColor="text1"/>
          <w:sz w:val="20"/>
          <w:szCs w:val="17"/>
        </w:rPr>
        <w:t>Our personal opinions about the decision have no bearing on the matter of enforcement; the responsibility and authority of the Supreme Court to interpret the Constitution are very clear. Local Federal Courts were instructed by the Supreme Court to issue such orders and decrees as might be necessary to achieve admission to public schools without regard to race—and with all deliberate speed</w:t>
      </w:r>
      <w:r w:rsidRPr="008C33A8">
        <w:rPr>
          <w:rFonts w:ascii="Verdana" w:hAnsi="Verdana"/>
          <w:color w:val="000000" w:themeColor="text1"/>
          <w:sz w:val="20"/>
          <w:szCs w:val="17"/>
        </w:rPr>
        <w:t>…</w:t>
      </w:r>
      <w:bookmarkStart w:id="0" w:name="_GoBack"/>
      <w:bookmarkEnd w:id="0"/>
    </w:p>
    <w:p w:rsidR="008C33A8" w:rsidRPr="008C33A8" w:rsidRDefault="008C33A8" w:rsidP="008C33A8">
      <w:pPr>
        <w:pStyle w:val="NormalWeb"/>
        <w:shd w:val="clear" w:color="auto" w:fill="FFFFFF"/>
        <w:rPr>
          <w:rFonts w:ascii="Verdana" w:hAnsi="Verdana"/>
          <w:color w:val="000000" w:themeColor="text1"/>
          <w:sz w:val="20"/>
          <w:szCs w:val="17"/>
        </w:rPr>
      </w:pPr>
      <w:r w:rsidRPr="008C33A8">
        <w:rPr>
          <w:rFonts w:ascii="Verdana" w:hAnsi="Verdana"/>
          <w:color w:val="000000" w:themeColor="text1"/>
          <w:sz w:val="20"/>
          <w:szCs w:val="17"/>
        </w:rPr>
        <w:t>This, unfortunately, has not been the case at Little Rock. Certain misguided persons, many of them imported into Little Rock by agitators, have insisted upon defying the law…</w:t>
      </w:r>
    </w:p>
    <w:p w:rsidR="008C33A8" w:rsidRDefault="008C33A8" w:rsidP="008C33A8">
      <w:pPr>
        <w:pStyle w:val="NormalWeb"/>
        <w:shd w:val="clear" w:color="auto" w:fill="FFFFFF"/>
        <w:rPr>
          <w:rFonts w:ascii="Verdana" w:hAnsi="Verdana"/>
          <w:color w:val="000000" w:themeColor="text1"/>
          <w:sz w:val="20"/>
          <w:szCs w:val="17"/>
        </w:rPr>
      </w:pPr>
      <w:r w:rsidRPr="008C33A8">
        <w:rPr>
          <w:rFonts w:ascii="Verdana" w:hAnsi="Verdana"/>
          <w:color w:val="000000" w:themeColor="text1"/>
          <w:sz w:val="20"/>
          <w:szCs w:val="17"/>
        </w:rPr>
        <w:t>The very basis of our individual rights and freedoms rests upon the certainty that the President and the Executive Branch of Government will support and insure the carrying out of the decisions of the Federal Courts, even, when necessary with all the means at the President’s command</w:t>
      </w:r>
      <w:proofErr w:type="gramStart"/>
      <w:r w:rsidRPr="008C33A8">
        <w:rPr>
          <w:rFonts w:ascii="Verdana" w:hAnsi="Verdana"/>
          <w:color w:val="000000" w:themeColor="text1"/>
          <w:sz w:val="20"/>
          <w:szCs w:val="17"/>
        </w:rPr>
        <w:t>….Mob</w:t>
      </w:r>
      <w:proofErr w:type="gramEnd"/>
      <w:r w:rsidRPr="008C33A8">
        <w:rPr>
          <w:rFonts w:ascii="Verdana" w:hAnsi="Verdana"/>
          <w:color w:val="000000" w:themeColor="text1"/>
          <w:sz w:val="20"/>
          <w:szCs w:val="17"/>
        </w:rPr>
        <w:t xml:space="preserve"> rule cannot be allowed to override the decisions of our courts.</w:t>
      </w:r>
    </w:p>
    <w:p w:rsidR="008C33A8" w:rsidRDefault="008C33A8" w:rsidP="008C33A8">
      <w:pPr>
        <w:pStyle w:val="NormalWeb"/>
        <w:shd w:val="clear" w:color="auto" w:fill="FFFFFF"/>
        <w:rPr>
          <w:rFonts w:ascii="Verdana" w:hAnsi="Verdana"/>
          <w:color w:val="000000" w:themeColor="text1"/>
          <w:sz w:val="20"/>
          <w:szCs w:val="17"/>
        </w:rPr>
      </w:pPr>
      <w:r>
        <w:rPr>
          <w:rFonts w:ascii="Verdana" w:hAnsi="Verdana"/>
          <w:color w:val="000000" w:themeColor="text1"/>
          <w:sz w:val="20"/>
          <w:szCs w:val="17"/>
        </w:rPr>
        <w:tab/>
      </w:r>
      <w:r>
        <w:rPr>
          <w:rFonts w:ascii="Verdana" w:hAnsi="Verdana"/>
          <w:color w:val="000000" w:themeColor="text1"/>
          <w:sz w:val="20"/>
          <w:szCs w:val="17"/>
        </w:rPr>
        <w:tab/>
      </w:r>
      <w:r>
        <w:rPr>
          <w:rFonts w:ascii="Verdana" w:hAnsi="Verdana"/>
          <w:color w:val="000000" w:themeColor="text1"/>
          <w:sz w:val="20"/>
          <w:szCs w:val="17"/>
        </w:rPr>
        <w:tab/>
      </w:r>
      <w:r>
        <w:rPr>
          <w:rFonts w:ascii="Verdana" w:hAnsi="Verdana"/>
          <w:color w:val="000000" w:themeColor="text1"/>
          <w:sz w:val="20"/>
          <w:szCs w:val="17"/>
        </w:rPr>
        <w:tab/>
        <w:t>-President Dwight D. Eisenhower Address on Little Rock, Arkansas (1957)</w:t>
      </w:r>
    </w:p>
    <w:p w:rsidR="008C33A8" w:rsidRDefault="008C33A8" w:rsidP="008C33A8">
      <w:pPr>
        <w:pStyle w:val="NormalWeb"/>
        <w:shd w:val="clear" w:color="auto" w:fill="FFFFFF"/>
        <w:rPr>
          <w:rFonts w:ascii="Verdana" w:hAnsi="Verdana"/>
          <w:color w:val="000000" w:themeColor="text1"/>
          <w:sz w:val="20"/>
          <w:szCs w:val="17"/>
        </w:rPr>
      </w:pPr>
      <w:r w:rsidRPr="008C33A8">
        <w:rPr>
          <w:rFonts w:ascii="Verdana" w:hAnsi="Verdana"/>
          <w:b/>
          <w:color w:val="000000" w:themeColor="text1"/>
          <w:sz w:val="32"/>
          <w:szCs w:val="17"/>
        </w:rPr>
        <w:t>S</w:t>
      </w:r>
      <w:r>
        <w:rPr>
          <w:rFonts w:ascii="Verdana" w:hAnsi="Verdana"/>
          <w:color w:val="000000" w:themeColor="text1"/>
          <w:sz w:val="20"/>
          <w:szCs w:val="17"/>
        </w:rPr>
        <w:t>peaker</w:t>
      </w:r>
      <w:r w:rsidR="00ED0C24">
        <w:rPr>
          <w:rFonts w:ascii="Verdana" w:hAnsi="Verdana"/>
          <w:color w:val="000000" w:themeColor="text1"/>
          <w:sz w:val="20"/>
          <w:szCs w:val="17"/>
        </w:rPr>
        <w:t>-</w:t>
      </w:r>
    </w:p>
    <w:p w:rsidR="008C33A8" w:rsidRDefault="008C33A8" w:rsidP="008C33A8">
      <w:pPr>
        <w:pStyle w:val="NormalWeb"/>
        <w:shd w:val="clear" w:color="auto" w:fill="FFFFFF"/>
        <w:rPr>
          <w:rFonts w:ascii="Verdana" w:hAnsi="Verdana"/>
          <w:color w:val="000000" w:themeColor="text1"/>
          <w:sz w:val="20"/>
          <w:szCs w:val="17"/>
        </w:rPr>
      </w:pPr>
      <w:r>
        <w:rPr>
          <w:rFonts w:ascii="Verdana" w:hAnsi="Verdana"/>
          <w:b/>
          <w:color w:val="000000" w:themeColor="text1"/>
          <w:sz w:val="32"/>
          <w:szCs w:val="17"/>
        </w:rPr>
        <w:t>H</w:t>
      </w:r>
      <w:r>
        <w:rPr>
          <w:rFonts w:ascii="Verdana" w:hAnsi="Verdana"/>
          <w:color w:val="000000" w:themeColor="text1"/>
          <w:sz w:val="20"/>
          <w:szCs w:val="17"/>
        </w:rPr>
        <w:t>istorical Context (What was going on at that time?)</w:t>
      </w:r>
      <w:r w:rsidR="00ED0C24">
        <w:rPr>
          <w:rFonts w:ascii="Verdana" w:hAnsi="Verdana"/>
          <w:color w:val="000000" w:themeColor="text1"/>
          <w:sz w:val="20"/>
          <w:szCs w:val="17"/>
        </w:rPr>
        <w:t>-</w:t>
      </w:r>
    </w:p>
    <w:p w:rsidR="008C33A8" w:rsidRDefault="008C33A8" w:rsidP="008C33A8">
      <w:pPr>
        <w:pStyle w:val="NormalWeb"/>
        <w:shd w:val="clear" w:color="auto" w:fill="FFFFFF"/>
        <w:rPr>
          <w:rFonts w:ascii="Verdana" w:hAnsi="Verdana"/>
          <w:color w:val="000000" w:themeColor="text1"/>
          <w:sz w:val="20"/>
          <w:szCs w:val="17"/>
        </w:rPr>
      </w:pPr>
      <w:r>
        <w:rPr>
          <w:rFonts w:ascii="Verdana" w:hAnsi="Verdana"/>
          <w:b/>
          <w:color w:val="000000" w:themeColor="text1"/>
          <w:sz w:val="32"/>
          <w:szCs w:val="17"/>
        </w:rPr>
        <w:t>I</w:t>
      </w:r>
      <w:r>
        <w:rPr>
          <w:rFonts w:ascii="Verdana" w:hAnsi="Verdana"/>
          <w:color w:val="000000" w:themeColor="text1"/>
          <w:sz w:val="20"/>
          <w:szCs w:val="17"/>
        </w:rPr>
        <w:t>ntended Audience</w:t>
      </w:r>
      <w:r w:rsidR="00ED0C24">
        <w:rPr>
          <w:rFonts w:ascii="Verdana" w:hAnsi="Verdana"/>
          <w:color w:val="000000" w:themeColor="text1"/>
          <w:sz w:val="20"/>
          <w:szCs w:val="17"/>
        </w:rPr>
        <w:t>-</w:t>
      </w:r>
    </w:p>
    <w:p w:rsidR="008C33A8" w:rsidRDefault="008C33A8" w:rsidP="008C33A8">
      <w:pPr>
        <w:pStyle w:val="NormalWeb"/>
        <w:shd w:val="clear" w:color="auto" w:fill="FFFFFF"/>
        <w:rPr>
          <w:rFonts w:ascii="Verdana" w:hAnsi="Verdana"/>
          <w:color w:val="000000" w:themeColor="text1"/>
          <w:sz w:val="20"/>
          <w:szCs w:val="17"/>
        </w:rPr>
      </w:pPr>
      <w:r>
        <w:rPr>
          <w:rFonts w:ascii="Verdana" w:hAnsi="Verdana"/>
          <w:b/>
          <w:color w:val="000000" w:themeColor="text1"/>
          <w:sz w:val="32"/>
          <w:szCs w:val="17"/>
        </w:rPr>
        <w:t>P</w:t>
      </w:r>
      <w:r>
        <w:rPr>
          <w:rFonts w:ascii="Verdana" w:hAnsi="Verdana"/>
          <w:color w:val="000000" w:themeColor="text1"/>
          <w:sz w:val="20"/>
          <w:szCs w:val="17"/>
        </w:rPr>
        <w:t>urpose</w:t>
      </w:r>
      <w:r w:rsidR="00ED0C24">
        <w:rPr>
          <w:rFonts w:ascii="Verdana" w:hAnsi="Verdana"/>
          <w:color w:val="000000" w:themeColor="text1"/>
          <w:sz w:val="20"/>
          <w:szCs w:val="17"/>
        </w:rPr>
        <w:t>-</w:t>
      </w:r>
    </w:p>
    <w:p w:rsidR="008C33A8" w:rsidRDefault="008C33A8" w:rsidP="008C33A8">
      <w:pPr>
        <w:pStyle w:val="NormalWeb"/>
        <w:shd w:val="clear" w:color="auto" w:fill="FFFFFF"/>
        <w:rPr>
          <w:rFonts w:ascii="Verdana" w:hAnsi="Verdana"/>
          <w:color w:val="000000" w:themeColor="text1"/>
          <w:sz w:val="20"/>
          <w:szCs w:val="17"/>
        </w:rPr>
      </w:pPr>
      <w:r>
        <w:rPr>
          <w:rFonts w:ascii="Verdana" w:hAnsi="Verdana"/>
          <w:b/>
          <w:color w:val="000000" w:themeColor="text1"/>
          <w:sz w:val="32"/>
          <w:szCs w:val="17"/>
        </w:rPr>
        <w:t>P</w:t>
      </w:r>
      <w:r>
        <w:rPr>
          <w:rFonts w:ascii="Verdana" w:hAnsi="Verdana"/>
          <w:color w:val="000000" w:themeColor="text1"/>
          <w:sz w:val="20"/>
          <w:szCs w:val="17"/>
        </w:rPr>
        <w:t>oint of View</w:t>
      </w:r>
      <w:r w:rsidR="00ED0C24">
        <w:rPr>
          <w:rFonts w:ascii="Verdana" w:hAnsi="Verdana"/>
          <w:color w:val="000000" w:themeColor="text1"/>
          <w:sz w:val="20"/>
          <w:szCs w:val="17"/>
        </w:rPr>
        <w:t>-</w:t>
      </w:r>
    </w:p>
    <w:p w:rsidR="008C33A8" w:rsidRDefault="008C33A8" w:rsidP="008C33A8">
      <w:pPr>
        <w:pStyle w:val="NormalWeb"/>
        <w:shd w:val="clear" w:color="auto" w:fill="FFFFFF"/>
        <w:rPr>
          <w:rFonts w:ascii="Verdana" w:hAnsi="Verdana"/>
          <w:color w:val="000000" w:themeColor="text1"/>
          <w:sz w:val="20"/>
          <w:szCs w:val="17"/>
        </w:rPr>
      </w:pPr>
      <w:r w:rsidRPr="008C33A8">
        <w:rPr>
          <w:rFonts w:ascii="Verdana" w:hAnsi="Verdana"/>
          <w:b/>
          <w:color w:val="000000" w:themeColor="text1"/>
          <w:sz w:val="32"/>
          <w:szCs w:val="17"/>
        </w:rPr>
        <w:t>S</w:t>
      </w:r>
      <w:r>
        <w:rPr>
          <w:rFonts w:ascii="Verdana" w:hAnsi="Verdana"/>
          <w:color w:val="000000" w:themeColor="text1"/>
          <w:sz w:val="20"/>
          <w:szCs w:val="17"/>
        </w:rPr>
        <w:t>ignificance</w:t>
      </w:r>
      <w:r w:rsidR="00ED0C24">
        <w:rPr>
          <w:rFonts w:ascii="Verdana" w:hAnsi="Verdana"/>
          <w:color w:val="000000" w:themeColor="text1"/>
          <w:sz w:val="20"/>
          <w:szCs w:val="17"/>
        </w:rPr>
        <w:t>-</w:t>
      </w:r>
    </w:p>
    <w:p w:rsidR="001C59C1" w:rsidRDefault="001C59C1"/>
    <w:p w:rsidR="00ED0C24" w:rsidRDefault="00ED0C24"/>
    <w:p w:rsidR="008C33A8" w:rsidRDefault="00ED0C24">
      <w:r w:rsidRPr="00ED0C24">
        <w:rPr>
          <w:rFonts w:ascii="Verdana" w:hAnsi="Verdana"/>
          <w:b/>
          <w:color w:val="000000" w:themeColor="text1"/>
          <w:sz w:val="20"/>
          <w:szCs w:val="17"/>
          <w:u w:val="single"/>
        </w:rPr>
        <w:t xml:space="preserve">QUESTION </w:t>
      </w:r>
      <w:r>
        <w:rPr>
          <w:rFonts w:ascii="Verdana" w:hAnsi="Verdana"/>
          <w:b/>
          <w:color w:val="000000" w:themeColor="text1"/>
          <w:sz w:val="20"/>
          <w:szCs w:val="17"/>
          <w:u w:val="single"/>
        </w:rPr>
        <w:t>2: STAAR Question</w:t>
      </w:r>
    </w:p>
    <w:p w:rsidR="008C33A8" w:rsidRDefault="00ED0C24">
      <w:r w:rsidRPr="0032660C">
        <w:rPr>
          <w:b/>
          <w:noProof/>
        </w:rPr>
        <w:drawing>
          <wp:anchor distT="0" distB="0" distL="114300" distR="114300" simplePos="0" relativeHeight="251659264" behindDoc="0" locked="0" layoutInCell="1" allowOverlap="1" wp14:anchorId="4E55238F" wp14:editId="3341F56C">
            <wp:simplePos x="0" y="0"/>
            <wp:positionH relativeFrom="column">
              <wp:posOffset>1009015</wp:posOffset>
            </wp:positionH>
            <wp:positionV relativeFrom="paragraph">
              <wp:posOffset>8890</wp:posOffset>
            </wp:positionV>
            <wp:extent cx="4410075" cy="2360764"/>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6325" t="15399" r="29351" b="42398"/>
                    <a:stretch/>
                  </pic:blipFill>
                  <pic:spPr bwMode="auto">
                    <a:xfrm>
                      <a:off x="0" y="0"/>
                      <a:ext cx="4410075" cy="2360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33A8" w:rsidRDefault="008C33A8"/>
    <w:p w:rsidR="008C33A8" w:rsidRDefault="008C33A8"/>
    <w:p w:rsidR="008C33A8" w:rsidRDefault="008C33A8"/>
    <w:p w:rsidR="008C33A8" w:rsidRDefault="008C33A8"/>
    <w:p w:rsidR="008C33A8" w:rsidRDefault="008C33A8"/>
    <w:p w:rsidR="008C33A8" w:rsidRDefault="008C33A8"/>
    <w:p w:rsidR="00ED0C24" w:rsidRDefault="00ED0C24"/>
    <w:p w:rsidR="008C33A8" w:rsidRDefault="008C33A8"/>
    <w:p w:rsidR="008C33A8" w:rsidRDefault="00ED0C24" w:rsidP="00ED0C24">
      <w:pPr>
        <w:spacing w:line="240" w:lineRule="auto"/>
        <w:contextualSpacing/>
      </w:pPr>
      <w:r w:rsidRPr="00ED0C24">
        <w:rPr>
          <w:rFonts w:ascii="Verdana" w:hAnsi="Verdana"/>
          <w:b/>
          <w:color w:val="000000" w:themeColor="text1"/>
          <w:sz w:val="20"/>
          <w:szCs w:val="17"/>
          <w:u w:val="single"/>
        </w:rPr>
        <w:lastRenderedPageBreak/>
        <w:t xml:space="preserve">QUESTION </w:t>
      </w:r>
      <w:r>
        <w:rPr>
          <w:rFonts w:ascii="Verdana" w:hAnsi="Verdana"/>
          <w:b/>
          <w:color w:val="000000" w:themeColor="text1"/>
          <w:sz w:val="20"/>
          <w:szCs w:val="17"/>
          <w:u w:val="single"/>
        </w:rPr>
        <w:t>3</w:t>
      </w:r>
      <w:r>
        <w:rPr>
          <w:rFonts w:ascii="Verdana" w:hAnsi="Verdana"/>
          <w:b/>
          <w:color w:val="000000" w:themeColor="text1"/>
          <w:sz w:val="20"/>
          <w:szCs w:val="17"/>
          <w:u w:val="single"/>
        </w:rPr>
        <w:t xml:space="preserve">: </w:t>
      </w:r>
      <w:r>
        <w:rPr>
          <w:rFonts w:ascii="Verdana" w:hAnsi="Verdana"/>
          <w:b/>
          <w:color w:val="000000" w:themeColor="text1"/>
          <w:sz w:val="20"/>
          <w:szCs w:val="17"/>
          <w:u w:val="single"/>
        </w:rPr>
        <w:t>Venn Diagram</w:t>
      </w:r>
    </w:p>
    <w:p w:rsidR="008C33A8" w:rsidRPr="00ED0C24" w:rsidRDefault="00ED0C24" w:rsidP="00ED0C24">
      <w:pPr>
        <w:spacing w:line="240" w:lineRule="auto"/>
        <w:contextualSpacing/>
        <w:rPr>
          <w:i/>
        </w:rPr>
      </w:pPr>
      <w:proofErr w:type="gramStart"/>
      <w:r w:rsidRPr="00ED0C24">
        <w:rPr>
          <w:i/>
        </w:rPr>
        <w:t>Compare and contrast</w:t>
      </w:r>
      <w:proofErr w:type="gramEnd"/>
      <w:r w:rsidRPr="00ED0C24">
        <w:rPr>
          <w:i/>
        </w:rPr>
        <w:t xml:space="preserve"> Martin Luther King Jr. and Malcom X by filling in the Venn Diagram below.</w:t>
      </w:r>
    </w:p>
    <w:p w:rsidR="00ED0C24" w:rsidRDefault="00715A8C" w:rsidP="00ED0C24">
      <w:pPr>
        <w:spacing w:line="240" w:lineRule="auto"/>
        <w:contextualSpacing/>
      </w:pPr>
      <w:r>
        <w:rPr>
          <w:noProof/>
        </w:rPr>
        <w:drawing>
          <wp:anchor distT="0" distB="0" distL="114300" distR="114300" simplePos="0" relativeHeight="251666432" behindDoc="0" locked="0" layoutInCell="1" allowOverlap="1" wp14:anchorId="3AAE2D6E" wp14:editId="4711ABA7">
            <wp:simplePos x="0" y="0"/>
            <wp:positionH relativeFrom="margin">
              <wp:align>center</wp:align>
            </wp:positionH>
            <wp:positionV relativeFrom="paragraph">
              <wp:posOffset>122555</wp:posOffset>
            </wp:positionV>
            <wp:extent cx="5876925" cy="1895475"/>
            <wp:effectExtent l="0" t="0" r="9525" b="9525"/>
            <wp:wrapNone/>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0C24" w:rsidRDefault="00ED0C24"/>
    <w:p w:rsidR="00ED0C24" w:rsidRDefault="00ED0C24"/>
    <w:p w:rsidR="00ED0C24" w:rsidRDefault="00ED0C24"/>
    <w:p w:rsidR="00ED0C24" w:rsidRDefault="00ED0C24"/>
    <w:p w:rsidR="00ED0C24" w:rsidRDefault="00ED0C24"/>
    <w:p w:rsidR="00715A8C" w:rsidRDefault="00715A8C"/>
    <w:p w:rsidR="00ED0C24" w:rsidRDefault="00ED0C24"/>
    <w:p w:rsidR="00ED0C24" w:rsidRDefault="00715A8C">
      <w:r w:rsidRPr="00E940F0">
        <w:rPr>
          <w:rFonts w:ascii="Arial" w:hAnsi="Arial" w:cs="Arial"/>
          <w:noProof/>
          <w:sz w:val="24"/>
        </w:rPr>
        <mc:AlternateContent>
          <mc:Choice Requires="wps">
            <w:drawing>
              <wp:anchor distT="45720" distB="45720" distL="114300" distR="114300" simplePos="0" relativeHeight="251668480" behindDoc="0" locked="0" layoutInCell="1" allowOverlap="1" wp14:anchorId="3BE879B3" wp14:editId="60919726">
                <wp:simplePos x="0" y="0"/>
                <wp:positionH relativeFrom="margin">
                  <wp:align>right</wp:align>
                </wp:positionH>
                <wp:positionV relativeFrom="paragraph">
                  <wp:posOffset>257810</wp:posOffset>
                </wp:positionV>
                <wp:extent cx="4733925" cy="26384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638425"/>
                        </a:xfrm>
                        <a:prstGeom prst="rect">
                          <a:avLst/>
                        </a:prstGeom>
                        <a:solidFill>
                          <a:srgbClr val="FFFFFF"/>
                        </a:solidFill>
                        <a:ln w="9525">
                          <a:solidFill>
                            <a:srgbClr val="000000"/>
                          </a:solidFill>
                          <a:miter lim="800000"/>
                          <a:headEnd/>
                          <a:tailEnd/>
                        </a:ln>
                      </wps:spPr>
                      <wps:txbx>
                        <w:txbxContent>
                          <w:p w:rsidR="00715A8C" w:rsidRDefault="00715A8C" w:rsidP="00715A8C">
                            <w:pPr>
                              <w:pStyle w:val="NoSpacing"/>
                              <w:rPr>
                                <w:rFonts w:ascii="Arial" w:hAnsi="Arial" w:cs="Arial"/>
                              </w:rPr>
                            </w:pPr>
                            <w:r w:rsidRPr="00E940F0">
                              <w:rPr>
                                <w:rFonts w:ascii="Arial" w:hAnsi="Arial" w:cs="Arial"/>
                                <w:b/>
                              </w:rPr>
                              <w:t>O</w:t>
                            </w:r>
                            <w:r>
                              <w:rPr>
                                <w:rFonts w:ascii="Arial" w:hAnsi="Arial" w:cs="Arial"/>
                              </w:rPr>
                              <w:t>bjects:</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P</w:t>
                            </w:r>
                            <w:r>
                              <w:rPr>
                                <w:rFonts w:ascii="Arial" w:hAnsi="Arial" w:cs="Arial"/>
                              </w:rPr>
                              <w:t>eople:</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T</w:t>
                            </w:r>
                            <w:r>
                              <w:rPr>
                                <w:rFonts w:ascii="Arial" w:hAnsi="Arial" w:cs="Arial"/>
                              </w:rPr>
                              <w:t xml:space="preserve">ime/Title: </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I</w:t>
                            </w:r>
                            <w:r>
                              <w:rPr>
                                <w:rFonts w:ascii="Arial" w:hAnsi="Arial" w:cs="Arial"/>
                              </w:rPr>
                              <w:t>nferences:</w:t>
                            </w:r>
                            <w:r w:rsidRPr="00EC34D8">
                              <w:rPr>
                                <w:rFonts w:ascii="Arial" w:hAnsi="Arial" w:cs="Arial"/>
                              </w:rPr>
                              <w:t xml:space="preserve"> </w:t>
                            </w:r>
                            <w:r>
                              <w:rPr>
                                <w:rFonts w:ascii="Arial" w:hAnsi="Arial" w:cs="Arial"/>
                              </w:rPr>
                              <w:t>Because I see ___________________, I can infer…</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C</w:t>
                            </w:r>
                            <w:r>
                              <w:rPr>
                                <w:rFonts w:ascii="Arial" w:hAnsi="Arial" w:cs="Arial"/>
                              </w:rPr>
                              <w:t>onclusion:</w:t>
                            </w:r>
                            <w:r w:rsidRPr="00EC34D8">
                              <w:rPr>
                                <w:rFonts w:ascii="Arial" w:hAnsi="Arial" w:cs="Arial"/>
                              </w:rPr>
                              <w:t xml:space="preserve"> </w:t>
                            </w:r>
                            <w:r>
                              <w:rPr>
                                <w:rFonts w:ascii="Arial" w:hAnsi="Arial" w:cs="Arial"/>
                              </w:rPr>
                              <w:t xml:space="preserve">The most important thing in this image is </w:t>
                            </w:r>
                            <w:r w:rsidR="00BE2FC2">
                              <w:rPr>
                                <w:rFonts w:ascii="Arial" w:hAnsi="Arial" w:cs="Arial"/>
                              </w:rPr>
                              <w:t xml:space="preserve">_______________ </w:t>
                            </w:r>
                            <w:r>
                              <w:rPr>
                                <w:rFonts w:ascii="Arial" w:hAnsi="Arial" w:cs="Arial"/>
                              </w:rPr>
                              <w:t>because it sends the message that…</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p>
                          <w:p w:rsidR="00715A8C" w:rsidRPr="00D34C70" w:rsidRDefault="00715A8C" w:rsidP="00715A8C">
                            <w:pPr>
                              <w:pStyle w:val="NoSpacing"/>
                              <w:rPr>
                                <w:rFonts w:ascii="Arial" w:hAnsi="Arial" w:cs="Arial"/>
                              </w:rPr>
                            </w:pPr>
                          </w:p>
                          <w:p w:rsidR="00715A8C" w:rsidRDefault="00715A8C" w:rsidP="00715A8C"/>
                          <w:p w:rsidR="00715A8C" w:rsidRDefault="00715A8C" w:rsidP="00715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879B3" id="_x0000_t202" coordsize="21600,21600" o:spt="202" path="m,l,21600r21600,l21600,xe">
                <v:stroke joinstyle="miter"/>
                <v:path gradientshapeok="t" o:connecttype="rect"/>
              </v:shapetype>
              <v:shape id="Text Box 2" o:spid="_x0000_s1026" type="#_x0000_t202" style="position:absolute;margin-left:321.55pt;margin-top:20.3pt;width:372.75pt;height:207.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">
                <v:textbox>
                  <w:txbxContent>
                    <w:p w:rsidR="00715A8C" w:rsidRDefault="00715A8C" w:rsidP="00715A8C">
                      <w:pPr>
                        <w:pStyle w:val="NoSpacing"/>
                        <w:rPr>
                          <w:rFonts w:ascii="Arial" w:hAnsi="Arial" w:cs="Arial"/>
                        </w:rPr>
                      </w:pPr>
                      <w:r w:rsidRPr="00E940F0">
                        <w:rPr>
                          <w:rFonts w:ascii="Arial" w:hAnsi="Arial" w:cs="Arial"/>
                          <w:b/>
                        </w:rPr>
                        <w:t>O</w:t>
                      </w:r>
                      <w:r>
                        <w:rPr>
                          <w:rFonts w:ascii="Arial" w:hAnsi="Arial" w:cs="Arial"/>
                        </w:rPr>
                        <w:t>bjects:</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P</w:t>
                      </w:r>
                      <w:r>
                        <w:rPr>
                          <w:rFonts w:ascii="Arial" w:hAnsi="Arial" w:cs="Arial"/>
                        </w:rPr>
                        <w:t>eople:</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T</w:t>
                      </w:r>
                      <w:r>
                        <w:rPr>
                          <w:rFonts w:ascii="Arial" w:hAnsi="Arial" w:cs="Arial"/>
                        </w:rPr>
                        <w:t xml:space="preserve">ime/Title: </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I</w:t>
                      </w:r>
                      <w:r>
                        <w:rPr>
                          <w:rFonts w:ascii="Arial" w:hAnsi="Arial" w:cs="Arial"/>
                        </w:rPr>
                        <w:t>nferences:</w:t>
                      </w:r>
                      <w:r w:rsidRPr="00EC34D8">
                        <w:rPr>
                          <w:rFonts w:ascii="Arial" w:hAnsi="Arial" w:cs="Arial"/>
                        </w:rPr>
                        <w:t xml:space="preserve"> </w:t>
                      </w:r>
                      <w:r>
                        <w:rPr>
                          <w:rFonts w:ascii="Arial" w:hAnsi="Arial" w:cs="Arial"/>
                        </w:rPr>
                        <w:t>Because I see ___________________, I can infer…</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r w:rsidRPr="00E940F0">
                        <w:rPr>
                          <w:rFonts w:ascii="Arial" w:hAnsi="Arial" w:cs="Arial"/>
                          <w:b/>
                        </w:rPr>
                        <w:t>C</w:t>
                      </w:r>
                      <w:r>
                        <w:rPr>
                          <w:rFonts w:ascii="Arial" w:hAnsi="Arial" w:cs="Arial"/>
                        </w:rPr>
                        <w:t>onclusion:</w:t>
                      </w:r>
                      <w:r w:rsidRPr="00EC34D8">
                        <w:rPr>
                          <w:rFonts w:ascii="Arial" w:hAnsi="Arial" w:cs="Arial"/>
                        </w:rPr>
                        <w:t xml:space="preserve"> </w:t>
                      </w:r>
                      <w:r>
                        <w:rPr>
                          <w:rFonts w:ascii="Arial" w:hAnsi="Arial" w:cs="Arial"/>
                        </w:rPr>
                        <w:t xml:space="preserve">The most important thing in this image is </w:t>
                      </w:r>
                      <w:r w:rsidR="00BE2FC2">
                        <w:rPr>
                          <w:rFonts w:ascii="Arial" w:hAnsi="Arial" w:cs="Arial"/>
                        </w:rPr>
                        <w:t xml:space="preserve">_______________ </w:t>
                      </w:r>
                      <w:r>
                        <w:rPr>
                          <w:rFonts w:ascii="Arial" w:hAnsi="Arial" w:cs="Arial"/>
                        </w:rPr>
                        <w:t>because it sends the message that…</w:t>
                      </w:r>
                    </w:p>
                    <w:p w:rsidR="00715A8C" w:rsidRDefault="00715A8C" w:rsidP="00715A8C">
                      <w:pPr>
                        <w:pStyle w:val="NoSpacing"/>
                        <w:rPr>
                          <w:rFonts w:ascii="Arial" w:hAnsi="Arial" w:cs="Arial"/>
                        </w:rPr>
                      </w:pPr>
                    </w:p>
                    <w:p w:rsidR="00715A8C" w:rsidRDefault="00715A8C" w:rsidP="00715A8C">
                      <w:pPr>
                        <w:pStyle w:val="NoSpacing"/>
                        <w:rPr>
                          <w:rFonts w:ascii="Arial" w:hAnsi="Arial" w:cs="Arial"/>
                        </w:rPr>
                      </w:pPr>
                    </w:p>
                    <w:p w:rsidR="00715A8C" w:rsidRPr="00D34C70" w:rsidRDefault="00715A8C" w:rsidP="00715A8C">
                      <w:pPr>
                        <w:pStyle w:val="NoSpacing"/>
                        <w:rPr>
                          <w:rFonts w:ascii="Arial" w:hAnsi="Arial" w:cs="Arial"/>
                        </w:rPr>
                      </w:pPr>
                    </w:p>
                    <w:p w:rsidR="00715A8C" w:rsidRDefault="00715A8C" w:rsidP="00715A8C"/>
                    <w:p w:rsidR="00715A8C" w:rsidRDefault="00715A8C" w:rsidP="00715A8C"/>
                  </w:txbxContent>
                </v:textbox>
                <w10:wrap type="square" anchorx="margin"/>
              </v:shape>
            </w:pict>
          </mc:Fallback>
        </mc:AlternateContent>
      </w:r>
      <w:r w:rsidR="00ED0C24">
        <w:rPr>
          <w:noProof/>
        </w:rPr>
        <w:drawing>
          <wp:anchor distT="0" distB="0" distL="114300" distR="114300" simplePos="0" relativeHeight="251660288" behindDoc="0" locked="0" layoutInCell="1" allowOverlap="1" wp14:anchorId="77E34261">
            <wp:simplePos x="0" y="0"/>
            <wp:positionH relativeFrom="margin">
              <wp:posOffset>-19050</wp:posOffset>
            </wp:positionH>
            <wp:positionV relativeFrom="paragraph">
              <wp:posOffset>210185</wp:posOffset>
            </wp:positionV>
            <wp:extent cx="2063606" cy="2714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611" t="29398" r="58055" b="16007"/>
                    <a:stretch/>
                  </pic:blipFill>
                  <pic:spPr bwMode="auto">
                    <a:xfrm>
                      <a:off x="0" y="0"/>
                      <a:ext cx="2063606"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C24" w:rsidRPr="00ED0C24">
        <w:rPr>
          <w:rFonts w:ascii="Verdana" w:hAnsi="Verdana"/>
          <w:b/>
          <w:color w:val="000000" w:themeColor="text1"/>
          <w:sz w:val="20"/>
          <w:szCs w:val="17"/>
          <w:u w:val="single"/>
        </w:rPr>
        <w:t xml:space="preserve">QUESTION </w:t>
      </w:r>
      <w:r w:rsidR="00ED0C24">
        <w:rPr>
          <w:rFonts w:ascii="Verdana" w:hAnsi="Verdana"/>
          <w:b/>
          <w:color w:val="000000" w:themeColor="text1"/>
          <w:sz w:val="20"/>
          <w:szCs w:val="17"/>
          <w:u w:val="single"/>
        </w:rPr>
        <w:t>4</w:t>
      </w:r>
      <w:r w:rsidR="00ED0C24">
        <w:rPr>
          <w:rFonts w:ascii="Verdana" w:hAnsi="Verdana"/>
          <w:b/>
          <w:color w:val="000000" w:themeColor="text1"/>
          <w:sz w:val="20"/>
          <w:szCs w:val="17"/>
          <w:u w:val="single"/>
        </w:rPr>
        <w:t xml:space="preserve">: </w:t>
      </w:r>
      <w:r w:rsidR="00ED0C24">
        <w:rPr>
          <w:rFonts w:ascii="Verdana" w:hAnsi="Verdana"/>
          <w:b/>
          <w:color w:val="000000" w:themeColor="text1"/>
          <w:sz w:val="20"/>
          <w:szCs w:val="17"/>
          <w:u w:val="single"/>
        </w:rPr>
        <w:t>OPTIC</w:t>
      </w:r>
    </w:p>
    <w:p w:rsidR="00ED0C24" w:rsidRDefault="00ED0C24"/>
    <w:p w:rsidR="00ED0C24" w:rsidRDefault="00ED0C24"/>
    <w:p w:rsidR="008C33A8" w:rsidRDefault="008C33A8"/>
    <w:p w:rsidR="008C33A8" w:rsidRDefault="008C33A8"/>
    <w:p w:rsidR="008C33A8" w:rsidRDefault="008C33A8"/>
    <w:p w:rsidR="00ED0C24" w:rsidRDefault="00ED0C24"/>
    <w:p w:rsidR="00ED0C24" w:rsidRDefault="00ED0C24"/>
    <w:p w:rsidR="00ED0C24" w:rsidRDefault="00ED0C24"/>
    <w:p w:rsidR="00ED0C24" w:rsidRDefault="00ED0C24"/>
    <w:p w:rsidR="00ED0C24" w:rsidRDefault="00ED0C24"/>
    <w:p w:rsidR="00ED0C24" w:rsidRDefault="00ED0C24" w:rsidP="00ED0C24">
      <w:pPr>
        <w:spacing w:line="240" w:lineRule="auto"/>
        <w:contextualSpacing/>
      </w:pPr>
    </w:p>
    <w:p w:rsidR="00ED0C24" w:rsidRDefault="00715A8C" w:rsidP="00ED0C24">
      <w:pPr>
        <w:spacing w:line="240" w:lineRule="auto"/>
        <w:contextualSpacing/>
        <w:rPr>
          <w:rFonts w:ascii="Verdana" w:hAnsi="Verdana"/>
          <w:b/>
          <w:color w:val="000000" w:themeColor="text1"/>
          <w:sz w:val="20"/>
          <w:szCs w:val="17"/>
          <w:u w:val="single"/>
        </w:rPr>
      </w:pPr>
      <w:r>
        <w:rPr>
          <w:noProof/>
        </w:rPr>
        <mc:AlternateContent>
          <mc:Choice Requires="wps">
            <w:drawing>
              <wp:anchor distT="45720" distB="45720" distL="114300" distR="114300" simplePos="0" relativeHeight="251664384" behindDoc="0" locked="0" layoutInCell="1" allowOverlap="1">
                <wp:simplePos x="0" y="0"/>
                <wp:positionH relativeFrom="margin">
                  <wp:posOffset>2914650</wp:posOffset>
                </wp:positionH>
                <wp:positionV relativeFrom="paragraph">
                  <wp:posOffset>20320</wp:posOffset>
                </wp:positionV>
                <wp:extent cx="40957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28800"/>
                        </a:xfrm>
                        <a:prstGeom prst="rect">
                          <a:avLst/>
                        </a:prstGeom>
                        <a:solidFill>
                          <a:srgbClr val="FFFFFF"/>
                        </a:solidFill>
                        <a:ln w="9525">
                          <a:solidFill>
                            <a:srgbClr val="000000"/>
                          </a:solidFill>
                          <a:miter lim="800000"/>
                          <a:headEnd/>
                          <a:tailEnd/>
                        </a:ln>
                      </wps:spPr>
                      <wps:txbx>
                        <w:txbxContent>
                          <w:p w:rsidR="00715A8C" w:rsidRPr="00715A8C" w:rsidRDefault="00715A8C" w:rsidP="00715A8C">
                            <w:pPr>
                              <w:rPr>
                                <w:sz w:val="20"/>
                              </w:rPr>
                            </w:pPr>
                            <w:r w:rsidRPr="00715A8C">
                              <w:rPr>
                                <w:sz w:val="20"/>
                              </w:rPr>
                              <w:t>A. VOTE (Black Men)</w:t>
                            </w:r>
                          </w:p>
                          <w:p w:rsidR="00715A8C" w:rsidRPr="00715A8C" w:rsidRDefault="00715A8C" w:rsidP="00715A8C">
                            <w:pPr>
                              <w:rPr>
                                <w:sz w:val="20"/>
                              </w:rPr>
                            </w:pPr>
                            <w:r w:rsidRPr="00715A8C">
                              <w:rPr>
                                <w:sz w:val="20"/>
                              </w:rPr>
                              <w:t xml:space="preserve">B. </w:t>
                            </w:r>
                            <w:r w:rsidRPr="00715A8C">
                              <w:rPr>
                                <w:rFonts w:cstheme="minorHAnsi"/>
                                <w:sz w:val="20"/>
                              </w:rPr>
                              <w:t>Ended segregation in public places and banned employment discrimination</w:t>
                            </w:r>
                          </w:p>
                          <w:p w:rsidR="00715A8C" w:rsidRPr="00715A8C" w:rsidRDefault="00715A8C" w:rsidP="00715A8C">
                            <w:pPr>
                              <w:rPr>
                                <w:sz w:val="20"/>
                              </w:rPr>
                            </w:pPr>
                            <w:r w:rsidRPr="00715A8C">
                              <w:rPr>
                                <w:sz w:val="20"/>
                              </w:rPr>
                              <w:t xml:space="preserve">C. </w:t>
                            </w:r>
                            <w:r w:rsidRPr="00715A8C">
                              <w:rPr>
                                <w:sz w:val="20"/>
                              </w:rPr>
                              <w:t>Poll Taxes Illegal</w:t>
                            </w:r>
                          </w:p>
                          <w:p w:rsidR="00715A8C" w:rsidRPr="00715A8C" w:rsidRDefault="00715A8C" w:rsidP="00715A8C">
                            <w:pPr>
                              <w:rPr>
                                <w:sz w:val="20"/>
                              </w:rPr>
                            </w:pPr>
                            <w:r w:rsidRPr="00715A8C">
                              <w:rPr>
                                <w:sz w:val="20"/>
                              </w:rPr>
                              <w:t xml:space="preserve">D. FREE </w:t>
                            </w:r>
                          </w:p>
                          <w:p w:rsidR="00715A8C" w:rsidRDefault="00715A8C" w:rsidP="00715A8C">
                            <w:pPr>
                              <w:rPr>
                                <w:rFonts w:cstheme="minorHAnsi"/>
                                <w:sz w:val="20"/>
                              </w:rPr>
                            </w:pPr>
                            <w:r w:rsidRPr="00715A8C">
                              <w:rPr>
                                <w:sz w:val="20"/>
                              </w:rPr>
                              <w:t xml:space="preserve">E. </w:t>
                            </w:r>
                            <w:r w:rsidRPr="00715A8C">
                              <w:rPr>
                                <w:rFonts w:cstheme="minorHAnsi"/>
                                <w:sz w:val="20"/>
                              </w:rPr>
                              <w:t>Prohibits racial discrimination in voting, such as outlawing literacy tests</w:t>
                            </w:r>
                          </w:p>
                          <w:p w:rsidR="00715A8C" w:rsidRPr="00715A8C" w:rsidRDefault="00715A8C" w:rsidP="00715A8C">
                            <w:pPr>
                              <w:rPr>
                                <w:sz w:val="20"/>
                              </w:rPr>
                            </w:pPr>
                            <w:r>
                              <w:rPr>
                                <w:sz w:val="20"/>
                              </w:rPr>
                              <w:t>F. CITIZENS (Equal rights under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6pt;width:322.5pt;height:2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kHKAIAAE4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">
                <v:textbox>
                  <w:txbxContent>
                    <w:p w:rsidR="00715A8C" w:rsidRPr="00715A8C" w:rsidRDefault="00715A8C" w:rsidP="00715A8C">
                      <w:pPr>
                        <w:rPr>
                          <w:sz w:val="20"/>
                        </w:rPr>
                      </w:pPr>
                      <w:r w:rsidRPr="00715A8C">
                        <w:rPr>
                          <w:sz w:val="20"/>
                        </w:rPr>
                        <w:t>A. VOTE (Black Men)</w:t>
                      </w:r>
                    </w:p>
                    <w:p w:rsidR="00715A8C" w:rsidRPr="00715A8C" w:rsidRDefault="00715A8C" w:rsidP="00715A8C">
                      <w:pPr>
                        <w:rPr>
                          <w:sz w:val="20"/>
                        </w:rPr>
                      </w:pPr>
                      <w:r w:rsidRPr="00715A8C">
                        <w:rPr>
                          <w:sz w:val="20"/>
                        </w:rPr>
                        <w:t xml:space="preserve">B. </w:t>
                      </w:r>
                      <w:r w:rsidRPr="00715A8C">
                        <w:rPr>
                          <w:rFonts w:cstheme="minorHAnsi"/>
                          <w:sz w:val="20"/>
                        </w:rPr>
                        <w:t>Ended segregation in public places and banned employment discrimination</w:t>
                      </w:r>
                    </w:p>
                    <w:p w:rsidR="00715A8C" w:rsidRPr="00715A8C" w:rsidRDefault="00715A8C" w:rsidP="00715A8C">
                      <w:pPr>
                        <w:rPr>
                          <w:sz w:val="20"/>
                        </w:rPr>
                      </w:pPr>
                      <w:r w:rsidRPr="00715A8C">
                        <w:rPr>
                          <w:sz w:val="20"/>
                        </w:rPr>
                        <w:t xml:space="preserve">C. </w:t>
                      </w:r>
                      <w:r w:rsidRPr="00715A8C">
                        <w:rPr>
                          <w:sz w:val="20"/>
                        </w:rPr>
                        <w:t>Poll Taxes Illegal</w:t>
                      </w:r>
                    </w:p>
                    <w:p w:rsidR="00715A8C" w:rsidRPr="00715A8C" w:rsidRDefault="00715A8C" w:rsidP="00715A8C">
                      <w:pPr>
                        <w:rPr>
                          <w:sz w:val="20"/>
                        </w:rPr>
                      </w:pPr>
                      <w:r w:rsidRPr="00715A8C">
                        <w:rPr>
                          <w:sz w:val="20"/>
                        </w:rPr>
                        <w:t xml:space="preserve">D. FREE </w:t>
                      </w:r>
                    </w:p>
                    <w:p w:rsidR="00715A8C" w:rsidRDefault="00715A8C" w:rsidP="00715A8C">
                      <w:pPr>
                        <w:rPr>
                          <w:rFonts w:cstheme="minorHAnsi"/>
                          <w:sz w:val="20"/>
                        </w:rPr>
                      </w:pPr>
                      <w:r w:rsidRPr="00715A8C">
                        <w:rPr>
                          <w:sz w:val="20"/>
                        </w:rPr>
                        <w:t xml:space="preserve">E. </w:t>
                      </w:r>
                      <w:r w:rsidRPr="00715A8C">
                        <w:rPr>
                          <w:rFonts w:cstheme="minorHAnsi"/>
                          <w:sz w:val="20"/>
                        </w:rPr>
                        <w:t>Prohibits racial discrimination in voting, such as outlawing literacy tests</w:t>
                      </w:r>
                    </w:p>
                    <w:p w:rsidR="00715A8C" w:rsidRPr="00715A8C" w:rsidRDefault="00715A8C" w:rsidP="00715A8C">
                      <w:pPr>
                        <w:rPr>
                          <w:sz w:val="20"/>
                        </w:rPr>
                      </w:pPr>
                      <w:r>
                        <w:rPr>
                          <w:sz w:val="20"/>
                        </w:rPr>
                        <w:t>F. CITIZENS (Equal rights under law)</w:t>
                      </w:r>
                    </w:p>
                  </w:txbxContent>
                </v:textbox>
                <w10:wrap type="square" anchorx="margin"/>
              </v:shape>
            </w:pict>
          </mc:Fallback>
        </mc:AlternateContent>
      </w:r>
      <w:r w:rsidR="00ED0C24" w:rsidRPr="00ED0C24">
        <w:rPr>
          <w:rFonts w:ascii="Verdana" w:hAnsi="Verdana"/>
          <w:b/>
          <w:color w:val="000000" w:themeColor="text1"/>
          <w:sz w:val="20"/>
          <w:szCs w:val="17"/>
          <w:u w:val="single"/>
        </w:rPr>
        <w:t xml:space="preserve">QUESTION </w:t>
      </w:r>
      <w:r w:rsidR="00ED0C24">
        <w:rPr>
          <w:rFonts w:ascii="Verdana" w:hAnsi="Verdana"/>
          <w:b/>
          <w:color w:val="000000" w:themeColor="text1"/>
          <w:sz w:val="20"/>
          <w:szCs w:val="17"/>
          <w:u w:val="single"/>
        </w:rPr>
        <w:t>5: Matching</w:t>
      </w:r>
    </w:p>
    <w:p w:rsidR="00BE2FC2" w:rsidRPr="00BE2FC2" w:rsidRDefault="00BE2FC2" w:rsidP="00ED0C24">
      <w:pPr>
        <w:spacing w:line="240" w:lineRule="auto"/>
        <w:contextualSpacing/>
        <w:rPr>
          <w:rFonts w:ascii="Verdana" w:hAnsi="Verdana"/>
          <w:b/>
          <w:color w:val="000000" w:themeColor="text1"/>
          <w:sz w:val="14"/>
          <w:szCs w:val="17"/>
          <w:u w:val="single"/>
        </w:rPr>
      </w:pPr>
    </w:p>
    <w:p w:rsidR="00715A8C" w:rsidRDefault="00ED0C24" w:rsidP="00715A8C">
      <w:pPr>
        <w:spacing w:line="360" w:lineRule="auto"/>
        <w:contextualSpacing/>
      </w:pPr>
      <w:r>
        <w:t>1</w:t>
      </w:r>
      <w:r w:rsidR="00715A8C">
        <w:t>3</w:t>
      </w:r>
      <w:r w:rsidR="00715A8C" w:rsidRPr="00715A8C">
        <w:rPr>
          <w:vertAlign w:val="superscript"/>
        </w:rPr>
        <w:t>th</w:t>
      </w:r>
      <w:r w:rsidR="00715A8C">
        <w:t xml:space="preserve"> Amendment __________</w:t>
      </w:r>
    </w:p>
    <w:p w:rsidR="00715A8C" w:rsidRDefault="00715A8C" w:rsidP="00715A8C">
      <w:pPr>
        <w:spacing w:line="360" w:lineRule="auto"/>
        <w:contextualSpacing/>
      </w:pPr>
      <w:r>
        <w:t>14</w:t>
      </w:r>
      <w:r w:rsidRPr="00715A8C">
        <w:rPr>
          <w:vertAlign w:val="superscript"/>
        </w:rPr>
        <w:t>th</w:t>
      </w:r>
      <w:r>
        <w:t xml:space="preserve"> Amendment</w:t>
      </w:r>
      <w:r>
        <w:t xml:space="preserve"> __________</w:t>
      </w:r>
    </w:p>
    <w:p w:rsidR="00715A8C" w:rsidRDefault="00715A8C" w:rsidP="00715A8C">
      <w:pPr>
        <w:spacing w:line="360" w:lineRule="auto"/>
        <w:contextualSpacing/>
      </w:pPr>
      <w:r>
        <w:t>15</w:t>
      </w:r>
      <w:r w:rsidRPr="00715A8C">
        <w:rPr>
          <w:vertAlign w:val="superscript"/>
        </w:rPr>
        <w:t>th</w:t>
      </w:r>
      <w:r>
        <w:t xml:space="preserve"> Amendment</w:t>
      </w:r>
      <w:r>
        <w:t xml:space="preserve"> __________</w:t>
      </w:r>
    </w:p>
    <w:p w:rsidR="00715A8C" w:rsidRDefault="00715A8C" w:rsidP="00715A8C">
      <w:pPr>
        <w:spacing w:line="360" w:lineRule="auto"/>
        <w:contextualSpacing/>
      </w:pPr>
      <w:r>
        <w:t>24</w:t>
      </w:r>
      <w:r w:rsidRPr="00715A8C">
        <w:rPr>
          <w:vertAlign w:val="superscript"/>
        </w:rPr>
        <w:t>th</w:t>
      </w:r>
      <w:r>
        <w:t xml:space="preserve"> Amendment</w:t>
      </w:r>
      <w:r>
        <w:t xml:space="preserve"> __________</w:t>
      </w:r>
    </w:p>
    <w:p w:rsidR="00715A8C" w:rsidRDefault="00715A8C" w:rsidP="00715A8C">
      <w:pPr>
        <w:spacing w:line="360" w:lineRule="auto"/>
        <w:contextualSpacing/>
      </w:pPr>
      <w:r>
        <w:t>Civil Rights Act of 1964</w:t>
      </w:r>
      <w:r>
        <w:t xml:space="preserve"> __________</w:t>
      </w:r>
    </w:p>
    <w:p w:rsidR="00715A8C" w:rsidRDefault="00715A8C" w:rsidP="00715A8C">
      <w:pPr>
        <w:spacing w:line="360" w:lineRule="auto"/>
        <w:contextualSpacing/>
      </w:pPr>
      <w:r>
        <w:t>Voting Rights Act of 1965</w:t>
      </w:r>
      <w:r>
        <w:t xml:space="preserve"> __________</w:t>
      </w:r>
    </w:p>
    <w:p w:rsidR="00ED0C24" w:rsidRPr="00BE2FC2" w:rsidRDefault="00ED0C24" w:rsidP="00ED0C24">
      <w:pPr>
        <w:spacing w:line="240" w:lineRule="auto"/>
        <w:contextualSpacing/>
        <w:rPr>
          <w:sz w:val="12"/>
        </w:rPr>
      </w:pPr>
    </w:p>
    <w:p w:rsidR="00ED0C24" w:rsidRDefault="00ED0C24" w:rsidP="00ED0C24">
      <w:pPr>
        <w:spacing w:line="240" w:lineRule="auto"/>
        <w:contextualSpacing/>
      </w:pPr>
    </w:p>
    <w:p w:rsidR="00715A8C" w:rsidRDefault="00715A8C" w:rsidP="00715A8C">
      <w:pPr>
        <w:spacing w:line="240" w:lineRule="auto"/>
        <w:contextualSpacing/>
        <w:rPr>
          <w:rFonts w:ascii="Verdana" w:hAnsi="Verdana"/>
          <w:b/>
          <w:color w:val="000000" w:themeColor="text1"/>
          <w:sz w:val="20"/>
          <w:szCs w:val="17"/>
          <w:u w:val="single"/>
        </w:rPr>
      </w:pPr>
      <w:r w:rsidRPr="00ED0C24">
        <w:rPr>
          <w:rFonts w:ascii="Verdana" w:hAnsi="Verdana"/>
          <w:b/>
          <w:color w:val="000000" w:themeColor="text1"/>
          <w:sz w:val="20"/>
          <w:szCs w:val="17"/>
          <w:u w:val="single"/>
        </w:rPr>
        <w:t xml:space="preserve">QUESTION </w:t>
      </w:r>
      <w:r>
        <w:rPr>
          <w:rFonts w:ascii="Verdana" w:hAnsi="Verdana"/>
          <w:b/>
          <w:color w:val="000000" w:themeColor="text1"/>
          <w:sz w:val="20"/>
          <w:szCs w:val="17"/>
          <w:u w:val="single"/>
        </w:rPr>
        <w:t>6</w:t>
      </w:r>
      <w:r>
        <w:rPr>
          <w:rFonts w:ascii="Verdana" w:hAnsi="Verdana"/>
          <w:b/>
          <w:color w:val="000000" w:themeColor="text1"/>
          <w:sz w:val="20"/>
          <w:szCs w:val="17"/>
          <w:u w:val="single"/>
        </w:rPr>
        <w:t xml:space="preserve">: </w:t>
      </w:r>
      <w:r>
        <w:rPr>
          <w:rFonts w:ascii="Verdana" w:hAnsi="Verdana"/>
          <w:b/>
          <w:color w:val="000000" w:themeColor="text1"/>
          <w:sz w:val="20"/>
          <w:szCs w:val="17"/>
          <w:u w:val="single"/>
        </w:rPr>
        <w:t>STAAR Question</w:t>
      </w:r>
    </w:p>
    <w:p w:rsidR="00ED0C24" w:rsidRDefault="00715A8C" w:rsidP="00ED0C24">
      <w:pPr>
        <w:spacing w:line="240" w:lineRule="auto"/>
        <w:contextualSpacing/>
      </w:pPr>
      <w:r w:rsidRPr="0032660C">
        <w:rPr>
          <w:b/>
          <w:noProof/>
        </w:rPr>
        <w:drawing>
          <wp:anchor distT="0" distB="0" distL="114300" distR="114300" simplePos="0" relativeHeight="251662336" behindDoc="0" locked="0" layoutInCell="1" allowOverlap="1" wp14:anchorId="2F625B00" wp14:editId="6B49CBB1">
            <wp:simplePos x="0" y="0"/>
            <wp:positionH relativeFrom="column">
              <wp:posOffset>142875</wp:posOffset>
            </wp:positionH>
            <wp:positionV relativeFrom="paragraph">
              <wp:posOffset>55244</wp:posOffset>
            </wp:positionV>
            <wp:extent cx="4037174" cy="12477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825" t="44659" r="39740" b="39632"/>
                    <a:stretch/>
                  </pic:blipFill>
                  <pic:spPr bwMode="auto">
                    <a:xfrm>
                      <a:off x="0" y="0"/>
                      <a:ext cx="4043527" cy="12497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D0C24" w:rsidSect="008C3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4B99"/>
    <w:multiLevelType w:val="hybridMultilevel"/>
    <w:tmpl w:val="B4546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E7D80"/>
    <w:multiLevelType w:val="hybridMultilevel"/>
    <w:tmpl w:val="8918C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A8"/>
    <w:rsid w:val="00041B03"/>
    <w:rsid w:val="001C59C1"/>
    <w:rsid w:val="00294A5E"/>
    <w:rsid w:val="006B74AD"/>
    <w:rsid w:val="00715A8C"/>
    <w:rsid w:val="008C33A8"/>
    <w:rsid w:val="00AC49D5"/>
    <w:rsid w:val="00BE2FC2"/>
    <w:rsid w:val="00E35D49"/>
    <w:rsid w:val="00ED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6DB0"/>
  <w15:chartTrackingRefBased/>
  <w15:docId w15:val="{E0183800-7D19-48B2-897C-0B077D92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3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33A8"/>
    <w:rPr>
      <w:rFonts w:ascii="Times New Roman" w:eastAsia="Times New Roman" w:hAnsi="Times New Roman" w:cs="Times New Roman"/>
      <w:b/>
      <w:bCs/>
      <w:sz w:val="36"/>
      <w:szCs w:val="36"/>
    </w:rPr>
  </w:style>
  <w:style w:type="paragraph" w:styleId="ListParagraph">
    <w:name w:val="List Paragraph"/>
    <w:basedOn w:val="Normal"/>
    <w:uiPriority w:val="34"/>
    <w:qFormat/>
    <w:rsid w:val="00715A8C"/>
    <w:pPr>
      <w:ind w:left="720"/>
      <w:contextualSpacing/>
    </w:pPr>
  </w:style>
  <w:style w:type="paragraph" w:styleId="NoSpacing">
    <w:name w:val="No Spacing"/>
    <w:uiPriority w:val="1"/>
    <w:qFormat/>
    <w:rsid w:val="00715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82715">
      <w:bodyDiv w:val="1"/>
      <w:marLeft w:val="0"/>
      <w:marRight w:val="0"/>
      <w:marTop w:val="0"/>
      <w:marBottom w:val="0"/>
      <w:divBdr>
        <w:top w:val="none" w:sz="0" w:space="0" w:color="auto"/>
        <w:left w:val="none" w:sz="0" w:space="0" w:color="auto"/>
        <w:bottom w:val="none" w:sz="0" w:space="0" w:color="auto"/>
        <w:right w:val="none" w:sz="0" w:space="0" w:color="auto"/>
      </w:divBdr>
    </w:div>
    <w:div w:id="2037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296</Words>
  <Characters>1590</Characters>
  <Application>Microsoft Office Word</Application>
  <DocSecurity>0</DocSecurity>
  <Lines>39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2</cp:revision>
  <dcterms:created xsi:type="dcterms:W3CDTF">2018-01-26T11:54:00Z</dcterms:created>
  <dcterms:modified xsi:type="dcterms:W3CDTF">2018-01-26T12:29:00Z</dcterms:modified>
</cp:coreProperties>
</file>