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25C" w:rsidRDefault="003C125C" w:rsidP="003C125C">
      <w:pPr>
        <w:pStyle w:val="NoSpacing"/>
        <w:jc w:val="center"/>
        <w:rPr>
          <w:rFonts w:ascii="Times New Roman" w:hAnsi="Times New Roman" w:cs="Times New Roman"/>
          <w:b/>
          <w:sz w:val="28"/>
          <w:u w:val="single"/>
        </w:rPr>
      </w:pPr>
      <w:r w:rsidRPr="003C125C">
        <w:rPr>
          <w:rFonts w:ascii="Times New Roman" w:hAnsi="Times New Roman" w:cs="Times New Roman"/>
          <w:b/>
          <w:sz w:val="28"/>
          <w:u w:val="single"/>
        </w:rPr>
        <w:t>Ronald Reagan Homework (1980s)</w:t>
      </w:r>
    </w:p>
    <w:p w:rsidR="003C125C" w:rsidRPr="003C125C" w:rsidRDefault="003C125C" w:rsidP="003C125C">
      <w:pPr>
        <w:pStyle w:val="NoSpacing"/>
        <w:jc w:val="center"/>
        <w:rPr>
          <w:rFonts w:ascii="Times New Roman" w:hAnsi="Times New Roman" w:cs="Times New Roman"/>
          <w:b/>
          <w:sz w:val="28"/>
          <w:u w:val="single"/>
        </w:rPr>
      </w:pPr>
    </w:p>
    <w:p w:rsidR="003C125C" w:rsidRPr="003C125C" w:rsidRDefault="003C125C" w:rsidP="003C125C">
      <w:pPr>
        <w:pStyle w:val="NoSpacing"/>
        <w:rPr>
          <w:rFonts w:ascii="Times New Roman" w:hAnsi="Times New Roman" w:cs="Times New Roman"/>
          <w:b/>
          <w:sz w:val="24"/>
          <w:u w:val="single"/>
        </w:rPr>
      </w:pPr>
      <w:r w:rsidRPr="003C125C">
        <w:rPr>
          <w:rFonts w:ascii="Times New Roman" w:hAnsi="Times New Roman" w:cs="Times New Roman"/>
          <w:b/>
          <w:sz w:val="24"/>
          <w:u w:val="single"/>
        </w:rPr>
        <w:t>PART 1</w:t>
      </w:r>
      <w:r>
        <w:rPr>
          <w:rFonts w:ascii="Times New Roman" w:hAnsi="Times New Roman" w:cs="Times New Roman"/>
          <w:b/>
          <w:sz w:val="24"/>
          <w:u w:val="single"/>
        </w:rPr>
        <w:t xml:space="preserve">: </w:t>
      </w:r>
      <w:r w:rsidRPr="003C125C">
        <w:rPr>
          <w:rFonts w:ascii="Times New Roman" w:hAnsi="Times New Roman" w:cs="Times New Roman"/>
          <w:b/>
          <w:sz w:val="24"/>
          <w:u w:val="single"/>
        </w:rPr>
        <w:t>Reagans “Star Wars” T.V. Speech</w:t>
      </w:r>
      <w:r>
        <w:rPr>
          <w:rFonts w:ascii="Times New Roman" w:hAnsi="Times New Roman" w:cs="Times New Roman"/>
          <w:b/>
          <w:sz w:val="24"/>
          <w:u w:val="single"/>
        </w:rPr>
        <w:t xml:space="preserve"> (Defense Spending)</w:t>
      </w:r>
    </w:p>
    <w:p w:rsidR="003C125C" w:rsidRDefault="00B519C5" w:rsidP="003C125C">
      <w:pPr>
        <w:pStyle w:val="NoSpacing"/>
        <w:rPr>
          <w:rFonts w:ascii="Times New Roman" w:hAnsi="Times New Roman" w:cs="Times New Roman"/>
        </w:rPr>
      </w:pPr>
      <w:r>
        <w:rPr>
          <w:noProof/>
        </w:rPr>
        <w:drawing>
          <wp:anchor distT="0" distB="0" distL="114300" distR="114300" simplePos="0" relativeHeight="251672576" behindDoc="1" locked="0" layoutInCell="1" allowOverlap="1" wp14:anchorId="0F5CCD47">
            <wp:simplePos x="0" y="0"/>
            <wp:positionH relativeFrom="margin">
              <wp:align>right</wp:align>
            </wp:positionH>
            <wp:positionV relativeFrom="paragraph">
              <wp:posOffset>6350</wp:posOffset>
            </wp:positionV>
            <wp:extent cx="1362075" cy="1876425"/>
            <wp:effectExtent l="0" t="0" r="9525" b="9525"/>
            <wp:wrapTight wrapText="bothSides">
              <wp:wrapPolygon edited="0">
                <wp:start x="0" y="0"/>
                <wp:lineTo x="0" y="21490"/>
                <wp:lineTo x="21449" y="21490"/>
                <wp:lineTo x="214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20139" t="32856" r="60000" b="18478"/>
                    <a:stretch/>
                  </pic:blipFill>
                  <pic:spPr bwMode="auto">
                    <a:xfrm>
                      <a:off x="0" y="0"/>
                      <a:ext cx="1362075" cy="1876425"/>
                    </a:xfrm>
                    <a:prstGeom prst="rect">
                      <a:avLst/>
                    </a:prstGeom>
                    <a:ln>
                      <a:noFill/>
                    </a:ln>
                    <a:extLst>
                      <a:ext uri="{53640926-AAD7-44D8-BBD7-CCE9431645EC}">
                        <a14:shadowObscured xmlns:a14="http://schemas.microsoft.com/office/drawing/2010/main"/>
                      </a:ext>
                    </a:extLst>
                  </pic:spPr>
                </pic:pic>
              </a:graphicData>
            </a:graphic>
          </wp:anchor>
        </w:drawing>
      </w:r>
      <w:r w:rsidR="003C125C" w:rsidRPr="003C125C">
        <w:rPr>
          <w:rFonts w:ascii="Times New Roman" w:hAnsi="Times New Roman" w:cs="Times New Roman"/>
        </w:rPr>
        <w:t xml:space="preserve">The defense policy of the United States is based on a simple premise: The United States does not start fights. We will never be an aggressor. We maintain our strength </w:t>
      </w:r>
      <w:proofErr w:type="gramStart"/>
      <w:r w:rsidR="003C125C" w:rsidRPr="003C125C">
        <w:rPr>
          <w:rFonts w:ascii="Times New Roman" w:hAnsi="Times New Roman" w:cs="Times New Roman"/>
        </w:rPr>
        <w:t>in order to</w:t>
      </w:r>
      <w:proofErr w:type="gramEnd"/>
      <w:r w:rsidR="003C125C" w:rsidRPr="003C125C">
        <w:rPr>
          <w:rFonts w:ascii="Times New Roman" w:hAnsi="Times New Roman" w:cs="Times New Roman"/>
        </w:rPr>
        <w:t xml:space="preserve"> deter and defend against aggression - to preserve freedom and peace.</w:t>
      </w:r>
    </w:p>
    <w:p w:rsidR="003C125C" w:rsidRPr="003C125C" w:rsidRDefault="003C125C" w:rsidP="003C125C">
      <w:pPr>
        <w:pStyle w:val="NoSpacing"/>
        <w:rPr>
          <w:rFonts w:ascii="Times New Roman" w:hAnsi="Times New Roman" w:cs="Times New Roman"/>
        </w:rPr>
      </w:pPr>
    </w:p>
    <w:p w:rsidR="003C125C" w:rsidRDefault="003C125C" w:rsidP="003C125C">
      <w:pPr>
        <w:pStyle w:val="NoSpacing"/>
        <w:rPr>
          <w:rFonts w:ascii="Times New Roman" w:hAnsi="Times New Roman" w:cs="Times New Roman"/>
        </w:rPr>
      </w:pPr>
      <w:r w:rsidRPr="003C125C">
        <w:rPr>
          <w:rFonts w:ascii="Times New Roman" w:hAnsi="Times New Roman" w:cs="Times New Roman"/>
        </w:rPr>
        <w:t>Since the dawn of the atomic age, we have sought to reduce the risk of war by maintaining a strong deterrent and by seeking genuine arms control. Deterrence means simply this: Making sure any adversary</w:t>
      </w:r>
      <w:r w:rsidRPr="003C125C">
        <w:rPr>
          <w:rFonts w:ascii="Times New Roman" w:hAnsi="Times New Roman" w:cs="Times New Roman"/>
        </w:rPr>
        <w:t xml:space="preserve"> (enemy)</w:t>
      </w:r>
      <w:r w:rsidRPr="003C125C">
        <w:rPr>
          <w:rFonts w:ascii="Times New Roman" w:hAnsi="Times New Roman" w:cs="Times New Roman"/>
        </w:rPr>
        <w:t xml:space="preserve"> who thinks about attacking the United States or our allies or our vital interests concludes that the risks to him outweigh any potential gains. Once he understands that, he won't attack. We maintain the peace through our strength; weakness only invites aggression.</w:t>
      </w:r>
    </w:p>
    <w:p w:rsidR="003C125C" w:rsidRPr="003C125C" w:rsidRDefault="003C125C" w:rsidP="003C125C">
      <w:pPr>
        <w:pStyle w:val="NoSpacing"/>
        <w:rPr>
          <w:rFonts w:ascii="Times New Roman" w:hAnsi="Times New Roman" w:cs="Times New Roman"/>
        </w:rPr>
      </w:pPr>
    </w:p>
    <w:p w:rsidR="003C125C" w:rsidRDefault="003C125C" w:rsidP="003C125C">
      <w:pPr>
        <w:pStyle w:val="NoSpacing"/>
        <w:rPr>
          <w:rFonts w:ascii="Times New Roman" w:hAnsi="Times New Roman" w:cs="Times New Roman"/>
        </w:rPr>
      </w:pPr>
      <w:r w:rsidRPr="003C125C">
        <w:rPr>
          <w:rFonts w:ascii="Times New Roman" w:hAnsi="Times New Roman" w:cs="Times New Roman"/>
        </w:rPr>
        <w:t>…</w:t>
      </w:r>
      <w:r w:rsidRPr="003C125C">
        <w:rPr>
          <w:rFonts w:ascii="Times New Roman" w:hAnsi="Times New Roman" w:cs="Times New Roman"/>
        </w:rPr>
        <w:t>Every item in our defense program - our ships, our tanks, our planes, our funds for training and spare parts - is intended for one all-important purpose - to keep the peace. Unfortunately, a decade of neglecting our military forces had called into question our ability to do that.</w:t>
      </w:r>
    </w:p>
    <w:p w:rsidR="003C125C" w:rsidRPr="003C125C" w:rsidRDefault="003C125C" w:rsidP="003C125C">
      <w:pPr>
        <w:pStyle w:val="NoSpacing"/>
        <w:rPr>
          <w:rFonts w:ascii="Times New Roman" w:hAnsi="Times New Roman" w:cs="Times New Roman"/>
        </w:rPr>
      </w:pPr>
    </w:p>
    <w:p w:rsidR="003C125C" w:rsidRDefault="003C125C" w:rsidP="003C125C">
      <w:pPr>
        <w:pStyle w:val="NoSpacing"/>
        <w:rPr>
          <w:rFonts w:ascii="Times New Roman" w:hAnsi="Times New Roman" w:cs="Times New Roman"/>
        </w:rPr>
      </w:pPr>
      <w:r w:rsidRPr="003C125C">
        <w:rPr>
          <w:rFonts w:ascii="Times New Roman" w:hAnsi="Times New Roman" w:cs="Times New Roman"/>
        </w:rPr>
        <w:t>Meeting a Crisis When I took office in January 1981, I was appalled by what I found: American planes that couldn't fly and American ships that couldn't sail for lack of spare parts and trained personnel and insufficient fuel and ammunition for essential training</w:t>
      </w:r>
      <w:r w:rsidRPr="003C125C">
        <w:rPr>
          <w:rFonts w:ascii="Times New Roman" w:hAnsi="Times New Roman" w:cs="Times New Roman"/>
        </w:rPr>
        <w:t>…</w:t>
      </w:r>
    </w:p>
    <w:p w:rsidR="003C125C" w:rsidRPr="003C125C" w:rsidRDefault="003C125C" w:rsidP="003C125C">
      <w:pPr>
        <w:pStyle w:val="NoSpacing"/>
        <w:rPr>
          <w:rFonts w:ascii="Times New Roman" w:hAnsi="Times New Roman" w:cs="Times New Roman"/>
        </w:rPr>
      </w:pPr>
    </w:p>
    <w:p w:rsidR="003C125C" w:rsidRPr="003C125C" w:rsidRDefault="003C125C" w:rsidP="003C125C">
      <w:pPr>
        <w:pStyle w:val="NoSpacing"/>
        <w:rPr>
          <w:rFonts w:ascii="Times New Roman" w:hAnsi="Times New Roman" w:cs="Times New Roman"/>
        </w:rPr>
      </w:pPr>
      <w:r w:rsidRPr="003C125C">
        <w:rPr>
          <w:rFonts w:ascii="Times New Roman" w:hAnsi="Times New Roman" w:cs="Times New Roman"/>
        </w:rPr>
        <w:t>There was a real question, then, about how well we could meet a crisis. And it was obvious that we had to begin a major modernization program to insure we could deter aggression and preserve the peace in the years ahead.</w:t>
      </w:r>
    </w:p>
    <w:p w:rsidR="001C59C1" w:rsidRDefault="003C125C" w:rsidP="003C125C">
      <w:pPr>
        <w:pStyle w:val="NoSpacing"/>
        <w:tabs>
          <w:tab w:val="left" w:pos="6720"/>
          <w:tab w:val="right" w:pos="10800"/>
        </w:tabs>
        <w:rPr>
          <w:rFonts w:ascii="Times New Roman" w:hAnsi="Times New Roman" w:cs="Times New Roman"/>
          <w:i/>
        </w:rPr>
      </w:pPr>
      <w:r>
        <w:rPr>
          <w:rFonts w:ascii="Times New Roman" w:hAnsi="Times New Roman" w:cs="Times New Roman"/>
          <w:i/>
        </w:rPr>
        <w:tab/>
        <w:t>-</w:t>
      </w:r>
      <w:r>
        <w:rPr>
          <w:rFonts w:ascii="Times New Roman" w:hAnsi="Times New Roman" w:cs="Times New Roman"/>
          <w:i/>
        </w:rPr>
        <w:tab/>
      </w:r>
      <w:r w:rsidRPr="003C125C">
        <w:rPr>
          <w:rFonts w:ascii="Times New Roman" w:hAnsi="Times New Roman" w:cs="Times New Roman"/>
          <w:i/>
        </w:rPr>
        <w:t>President Ronald Reagan (March 23, 1983</w:t>
      </w:r>
      <w:r>
        <w:rPr>
          <w:rFonts w:ascii="Times New Roman" w:hAnsi="Times New Roman" w:cs="Times New Roman"/>
          <w:i/>
        </w:rPr>
        <w:t>)</w:t>
      </w:r>
    </w:p>
    <w:p w:rsidR="003C125C" w:rsidRDefault="003C125C" w:rsidP="003C125C">
      <w:pPr>
        <w:pStyle w:val="NoSpacing"/>
        <w:tabs>
          <w:tab w:val="left" w:pos="6720"/>
          <w:tab w:val="right" w:pos="10800"/>
        </w:tabs>
        <w:rPr>
          <w:rFonts w:ascii="Times New Roman" w:hAnsi="Times New Roman" w:cs="Times New Roman"/>
          <w:i/>
        </w:rPr>
      </w:pPr>
    </w:p>
    <w:p w:rsidR="003C125C" w:rsidRPr="003C125C" w:rsidRDefault="003C125C" w:rsidP="003C125C">
      <w:pPr>
        <w:spacing w:after="0" w:line="240" w:lineRule="auto"/>
        <w:rPr>
          <w:rFonts w:ascii="Times New Roman" w:eastAsia="Times New Roman" w:hAnsi="Times New Roman" w:cs="Times New Roman"/>
          <w:b/>
          <w:color w:val="000000"/>
          <w:sz w:val="24"/>
          <w:szCs w:val="24"/>
        </w:rPr>
      </w:pPr>
      <w:r w:rsidRPr="003C125C">
        <w:rPr>
          <w:rFonts w:ascii="Times New Roman" w:eastAsia="Times New Roman" w:hAnsi="Times New Roman" w:cs="Times New Roman"/>
          <w:b/>
          <w:color w:val="000000"/>
          <w:sz w:val="40"/>
          <w:szCs w:val="24"/>
        </w:rPr>
        <w:t>S</w:t>
      </w:r>
      <w:r w:rsidRPr="003C125C">
        <w:rPr>
          <w:rFonts w:ascii="Times New Roman" w:eastAsia="Times New Roman" w:hAnsi="Times New Roman" w:cs="Times New Roman"/>
          <w:b/>
          <w:color w:val="000000"/>
          <w:sz w:val="20"/>
          <w:szCs w:val="24"/>
        </w:rPr>
        <w:t>ource:</w:t>
      </w:r>
    </w:p>
    <w:p w:rsidR="003C125C" w:rsidRPr="003C125C" w:rsidRDefault="003C125C" w:rsidP="003C125C">
      <w:pPr>
        <w:spacing w:after="0" w:line="240" w:lineRule="auto"/>
        <w:rPr>
          <w:rFonts w:ascii="Times New Roman" w:eastAsia="Times New Roman" w:hAnsi="Times New Roman" w:cs="Times New Roman"/>
          <w:b/>
          <w:color w:val="000000"/>
          <w:sz w:val="24"/>
          <w:szCs w:val="24"/>
        </w:rPr>
      </w:pPr>
    </w:p>
    <w:p w:rsidR="003C125C" w:rsidRPr="003C125C" w:rsidRDefault="003C125C" w:rsidP="003C125C">
      <w:pPr>
        <w:spacing w:after="0" w:line="240" w:lineRule="auto"/>
        <w:rPr>
          <w:rFonts w:ascii="Times New Roman" w:eastAsia="Times New Roman" w:hAnsi="Times New Roman" w:cs="Times New Roman"/>
          <w:b/>
          <w:color w:val="000000"/>
          <w:sz w:val="20"/>
          <w:szCs w:val="24"/>
        </w:rPr>
      </w:pPr>
      <w:r w:rsidRPr="003C125C">
        <w:rPr>
          <w:rFonts w:ascii="Times New Roman" w:eastAsia="Times New Roman" w:hAnsi="Times New Roman" w:cs="Times New Roman"/>
          <w:b/>
          <w:color w:val="000000"/>
          <w:sz w:val="40"/>
          <w:szCs w:val="24"/>
        </w:rPr>
        <w:t>H</w:t>
      </w:r>
      <w:r w:rsidRPr="003C125C">
        <w:rPr>
          <w:rFonts w:ascii="Times New Roman" w:eastAsia="Times New Roman" w:hAnsi="Times New Roman" w:cs="Times New Roman"/>
          <w:b/>
          <w:color w:val="000000"/>
          <w:sz w:val="20"/>
          <w:szCs w:val="24"/>
        </w:rPr>
        <w:t>istorical Context:</w:t>
      </w:r>
    </w:p>
    <w:p w:rsidR="003C125C" w:rsidRPr="003C125C" w:rsidRDefault="003C125C" w:rsidP="003C125C">
      <w:pPr>
        <w:spacing w:after="0" w:line="240" w:lineRule="auto"/>
        <w:rPr>
          <w:rFonts w:ascii="Times New Roman" w:eastAsia="Times New Roman" w:hAnsi="Times New Roman" w:cs="Times New Roman"/>
          <w:b/>
          <w:color w:val="000000"/>
          <w:szCs w:val="24"/>
        </w:rPr>
      </w:pPr>
    </w:p>
    <w:p w:rsidR="003C125C" w:rsidRPr="003C125C" w:rsidRDefault="003C125C" w:rsidP="003C125C">
      <w:pPr>
        <w:spacing w:after="0" w:line="240" w:lineRule="auto"/>
        <w:rPr>
          <w:rFonts w:ascii="Times New Roman" w:eastAsia="Times New Roman" w:hAnsi="Times New Roman" w:cs="Times New Roman"/>
          <w:b/>
          <w:color w:val="000000"/>
          <w:sz w:val="20"/>
          <w:szCs w:val="24"/>
        </w:rPr>
      </w:pPr>
      <w:r w:rsidRPr="003C125C">
        <w:rPr>
          <w:rFonts w:ascii="Times New Roman" w:eastAsia="Times New Roman" w:hAnsi="Times New Roman" w:cs="Times New Roman"/>
          <w:b/>
          <w:color w:val="000000"/>
          <w:sz w:val="40"/>
          <w:szCs w:val="24"/>
        </w:rPr>
        <w:t>I</w:t>
      </w:r>
      <w:r w:rsidRPr="003C125C">
        <w:rPr>
          <w:rFonts w:ascii="Times New Roman" w:eastAsia="Times New Roman" w:hAnsi="Times New Roman" w:cs="Times New Roman"/>
          <w:b/>
          <w:color w:val="000000"/>
          <w:sz w:val="20"/>
          <w:szCs w:val="24"/>
        </w:rPr>
        <w:t>ntended Audience:</w:t>
      </w:r>
    </w:p>
    <w:p w:rsidR="003C125C" w:rsidRPr="003C125C" w:rsidRDefault="003C125C" w:rsidP="003C125C">
      <w:pPr>
        <w:spacing w:after="0" w:line="240" w:lineRule="auto"/>
        <w:rPr>
          <w:rFonts w:ascii="Times New Roman" w:eastAsia="Times New Roman" w:hAnsi="Times New Roman" w:cs="Times New Roman"/>
          <w:b/>
          <w:color w:val="000000"/>
          <w:sz w:val="20"/>
          <w:szCs w:val="24"/>
        </w:rPr>
      </w:pPr>
    </w:p>
    <w:p w:rsidR="003C125C" w:rsidRPr="003C125C" w:rsidRDefault="003C125C" w:rsidP="003C125C">
      <w:pPr>
        <w:spacing w:after="0" w:line="240" w:lineRule="auto"/>
        <w:rPr>
          <w:rFonts w:ascii="Times New Roman" w:eastAsia="Times New Roman" w:hAnsi="Times New Roman" w:cs="Times New Roman"/>
          <w:b/>
          <w:color w:val="000000"/>
          <w:sz w:val="20"/>
          <w:szCs w:val="24"/>
        </w:rPr>
      </w:pPr>
      <w:r w:rsidRPr="003C125C">
        <w:rPr>
          <w:rFonts w:ascii="Times New Roman" w:eastAsia="Times New Roman" w:hAnsi="Times New Roman" w:cs="Times New Roman"/>
          <w:b/>
          <w:color w:val="000000"/>
          <w:sz w:val="40"/>
          <w:szCs w:val="24"/>
        </w:rPr>
        <w:t>P</w:t>
      </w:r>
      <w:r w:rsidRPr="003C125C">
        <w:rPr>
          <w:rFonts w:ascii="Times New Roman" w:eastAsia="Times New Roman" w:hAnsi="Times New Roman" w:cs="Times New Roman"/>
          <w:b/>
          <w:color w:val="000000"/>
          <w:sz w:val="20"/>
          <w:szCs w:val="24"/>
        </w:rPr>
        <w:t xml:space="preserve">urpose: </w:t>
      </w:r>
    </w:p>
    <w:p w:rsidR="003C125C" w:rsidRPr="003C125C" w:rsidRDefault="003C125C" w:rsidP="003C125C">
      <w:pPr>
        <w:spacing w:after="0" w:line="240" w:lineRule="auto"/>
        <w:rPr>
          <w:rFonts w:ascii="Times New Roman" w:eastAsia="Times New Roman" w:hAnsi="Times New Roman" w:cs="Times New Roman"/>
          <w:b/>
          <w:color w:val="000000"/>
          <w:sz w:val="24"/>
          <w:szCs w:val="24"/>
        </w:rPr>
      </w:pPr>
    </w:p>
    <w:p w:rsidR="003C125C" w:rsidRPr="003C125C" w:rsidRDefault="003C125C" w:rsidP="003C125C">
      <w:pPr>
        <w:spacing w:after="0" w:line="240" w:lineRule="auto"/>
        <w:rPr>
          <w:rFonts w:ascii="Times New Roman" w:eastAsia="Times New Roman" w:hAnsi="Times New Roman" w:cs="Times New Roman"/>
          <w:b/>
          <w:color w:val="000000"/>
          <w:sz w:val="20"/>
          <w:szCs w:val="24"/>
        </w:rPr>
      </w:pPr>
      <w:r w:rsidRPr="003C125C">
        <w:rPr>
          <w:rFonts w:ascii="Times New Roman" w:eastAsia="Times New Roman" w:hAnsi="Times New Roman" w:cs="Times New Roman"/>
          <w:b/>
          <w:color w:val="000000"/>
          <w:sz w:val="40"/>
          <w:szCs w:val="24"/>
        </w:rPr>
        <w:t>P</w:t>
      </w:r>
      <w:r w:rsidRPr="003C125C">
        <w:rPr>
          <w:rFonts w:ascii="Times New Roman" w:eastAsia="Times New Roman" w:hAnsi="Times New Roman" w:cs="Times New Roman"/>
          <w:b/>
          <w:color w:val="000000"/>
          <w:sz w:val="20"/>
          <w:szCs w:val="24"/>
        </w:rPr>
        <w:t xml:space="preserve">oint of View: </w:t>
      </w:r>
    </w:p>
    <w:p w:rsidR="003C125C" w:rsidRPr="003C125C" w:rsidRDefault="003C125C" w:rsidP="003C125C">
      <w:pPr>
        <w:spacing w:after="0" w:line="240" w:lineRule="auto"/>
        <w:rPr>
          <w:rFonts w:ascii="Times New Roman" w:eastAsia="Times New Roman" w:hAnsi="Times New Roman" w:cs="Times New Roman"/>
          <w:b/>
          <w:color w:val="000000"/>
          <w:sz w:val="24"/>
          <w:szCs w:val="24"/>
        </w:rPr>
      </w:pPr>
    </w:p>
    <w:p w:rsidR="003C125C" w:rsidRPr="003C125C" w:rsidRDefault="003C125C" w:rsidP="003C125C">
      <w:pPr>
        <w:spacing w:after="0" w:line="240" w:lineRule="auto"/>
        <w:rPr>
          <w:sz w:val="18"/>
        </w:rPr>
      </w:pPr>
      <w:r w:rsidRPr="003C125C">
        <w:rPr>
          <w:rFonts w:ascii="Times New Roman" w:eastAsia="Times New Roman" w:hAnsi="Times New Roman" w:cs="Times New Roman"/>
          <w:b/>
          <w:color w:val="000000"/>
          <w:sz w:val="40"/>
          <w:szCs w:val="24"/>
        </w:rPr>
        <w:t>S</w:t>
      </w:r>
      <w:r w:rsidRPr="003C125C">
        <w:rPr>
          <w:rFonts w:ascii="Times New Roman" w:eastAsia="Times New Roman" w:hAnsi="Times New Roman" w:cs="Times New Roman"/>
          <w:b/>
          <w:color w:val="000000"/>
          <w:sz w:val="20"/>
          <w:szCs w:val="24"/>
        </w:rPr>
        <w:t>ignificance:</w:t>
      </w:r>
    </w:p>
    <w:p w:rsidR="003C125C" w:rsidRDefault="003C125C" w:rsidP="003C125C">
      <w:pPr>
        <w:pStyle w:val="NoSpacing"/>
        <w:tabs>
          <w:tab w:val="left" w:pos="6720"/>
          <w:tab w:val="right" w:pos="10800"/>
        </w:tabs>
        <w:rPr>
          <w:rFonts w:ascii="Times New Roman" w:hAnsi="Times New Roman" w:cs="Times New Roman"/>
          <w:sz w:val="24"/>
        </w:rPr>
      </w:pPr>
    </w:p>
    <w:p w:rsidR="003C125C" w:rsidRPr="003C125C" w:rsidRDefault="00277720" w:rsidP="003C125C">
      <w:pPr>
        <w:pStyle w:val="NoSpacing"/>
        <w:tabs>
          <w:tab w:val="left" w:pos="6720"/>
          <w:tab w:val="right" w:pos="10800"/>
        </w:tabs>
        <w:rPr>
          <w:rFonts w:ascii="Times New Roman" w:hAnsi="Times New Roman" w:cs="Times New Roman"/>
          <w:b/>
          <w:sz w:val="24"/>
          <w:u w:val="single"/>
        </w:rPr>
      </w:pPr>
      <w:r w:rsidRPr="003C125C">
        <w:rPr>
          <w:b/>
          <w:noProof/>
          <w:u w:val="single"/>
        </w:rPr>
        <w:drawing>
          <wp:anchor distT="0" distB="0" distL="114300" distR="114300" simplePos="0" relativeHeight="251659264" behindDoc="0" locked="0" layoutInCell="1" allowOverlap="1" wp14:anchorId="30DA3867" wp14:editId="3EB2A647">
            <wp:simplePos x="0" y="0"/>
            <wp:positionH relativeFrom="margin">
              <wp:align>center</wp:align>
            </wp:positionH>
            <wp:positionV relativeFrom="paragraph">
              <wp:posOffset>19050</wp:posOffset>
            </wp:positionV>
            <wp:extent cx="4029075" cy="2244695"/>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5834" t="28163" r="29306" b="27371"/>
                    <a:stretch/>
                  </pic:blipFill>
                  <pic:spPr bwMode="auto">
                    <a:xfrm>
                      <a:off x="0" y="0"/>
                      <a:ext cx="4029075" cy="224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C125C" w:rsidRDefault="003C125C" w:rsidP="003C125C">
      <w:pPr>
        <w:pStyle w:val="NoSpacing"/>
        <w:tabs>
          <w:tab w:val="left" w:pos="6720"/>
          <w:tab w:val="right" w:pos="10800"/>
        </w:tabs>
        <w:rPr>
          <w:rFonts w:ascii="Times New Roman" w:hAnsi="Times New Roman" w:cs="Times New Roman"/>
        </w:rPr>
      </w:pPr>
    </w:p>
    <w:p w:rsidR="003C125C" w:rsidRDefault="003C125C" w:rsidP="003C125C">
      <w:pPr>
        <w:pStyle w:val="NoSpacing"/>
        <w:tabs>
          <w:tab w:val="left" w:pos="6720"/>
          <w:tab w:val="right" w:pos="10800"/>
        </w:tabs>
        <w:rPr>
          <w:rFonts w:ascii="Times New Roman" w:hAnsi="Times New Roman" w:cs="Times New Roman"/>
        </w:rPr>
      </w:pPr>
    </w:p>
    <w:p w:rsidR="003C125C" w:rsidRDefault="003C125C" w:rsidP="003C125C">
      <w:pPr>
        <w:pStyle w:val="NoSpacing"/>
        <w:tabs>
          <w:tab w:val="left" w:pos="6720"/>
          <w:tab w:val="right" w:pos="10800"/>
        </w:tabs>
        <w:rPr>
          <w:rFonts w:ascii="Times New Roman" w:hAnsi="Times New Roman" w:cs="Times New Roman"/>
        </w:rPr>
      </w:pPr>
    </w:p>
    <w:p w:rsidR="003C125C" w:rsidRDefault="003C125C" w:rsidP="003C125C">
      <w:pPr>
        <w:pStyle w:val="NoSpacing"/>
        <w:tabs>
          <w:tab w:val="left" w:pos="6720"/>
          <w:tab w:val="right" w:pos="10800"/>
        </w:tabs>
        <w:rPr>
          <w:rFonts w:ascii="Times New Roman" w:hAnsi="Times New Roman" w:cs="Times New Roman"/>
        </w:rPr>
      </w:pPr>
    </w:p>
    <w:p w:rsidR="003C125C" w:rsidRDefault="003C125C" w:rsidP="003C125C">
      <w:pPr>
        <w:pStyle w:val="NoSpacing"/>
        <w:tabs>
          <w:tab w:val="left" w:pos="6720"/>
          <w:tab w:val="right" w:pos="10800"/>
        </w:tabs>
        <w:rPr>
          <w:rFonts w:ascii="Times New Roman" w:hAnsi="Times New Roman" w:cs="Times New Roman"/>
        </w:rPr>
      </w:pPr>
    </w:p>
    <w:p w:rsidR="003C125C" w:rsidRDefault="003C125C" w:rsidP="003C125C">
      <w:pPr>
        <w:pStyle w:val="NoSpacing"/>
        <w:tabs>
          <w:tab w:val="left" w:pos="6720"/>
          <w:tab w:val="right" w:pos="10800"/>
        </w:tabs>
        <w:rPr>
          <w:rFonts w:ascii="Times New Roman" w:hAnsi="Times New Roman" w:cs="Times New Roman"/>
        </w:rPr>
      </w:pPr>
    </w:p>
    <w:p w:rsidR="003C125C" w:rsidRDefault="003C125C" w:rsidP="003C125C">
      <w:pPr>
        <w:pStyle w:val="NoSpacing"/>
        <w:tabs>
          <w:tab w:val="left" w:pos="6720"/>
          <w:tab w:val="right" w:pos="10800"/>
        </w:tabs>
        <w:rPr>
          <w:rFonts w:ascii="Times New Roman" w:hAnsi="Times New Roman" w:cs="Times New Roman"/>
        </w:rPr>
      </w:pPr>
    </w:p>
    <w:p w:rsidR="003C125C" w:rsidRDefault="003C125C" w:rsidP="003C125C">
      <w:pPr>
        <w:pStyle w:val="NoSpacing"/>
        <w:tabs>
          <w:tab w:val="left" w:pos="6720"/>
          <w:tab w:val="right" w:pos="10800"/>
        </w:tabs>
        <w:rPr>
          <w:rFonts w:ascii="Times New Roman" w:hAnsi="Times New Roman" w:cs="Times New Roman"/>
        </w:rPr>
      </w:pPr>
    </w:p>
    <w:p w:rsidR="003C125C" w:rsidRDefault="003C125C" w:rsidP="003C125C">
      <w:pPr>
        <w:pStyle w:val="NoSpacing"/>
        <w:tabs>
          <w:tab w:val="left" w:pos="6720"/>
          <w:tab w:val="right" w:pos="10800"/>
        </w:tabs>
        <w:rPr>
          <w:rFonts w:ascii="Times New Roman" w:hAnsi="Times New Roman" w:cs="Times New Roman"/>
        </w:rPr>
      </w:pPr>
    </w:p>
    <w:p w:rsidR="003C125C" w:rsidRDefault="003C125C" w:rsidP="003C125C">
      <w:pPr>
        <w:pStyle w:val="NoSpacing"/>
        <w:tabs>
          <w:tab w:val="left" w:pos="6720"/>
          <w:tab w:val="right" w:pos="10800"/>
        </w:tabs>
        <w:rPr>
          <w:rFonts w:ascii="Times New Roman" w:hAnsi="Times New Roman" w:cs="Times New Roman"/>
        </w:rPr>
      </w:pPr>
    </w:p>
    <w:p w:rsidR="003C125C" w:rsidRDefault="003C125C" w:rsidP="003C125C">
      <w:pPr>
        <w:pStyle w:val="NoSpacing"/>
        <w:tabs>
          <w:tab w:val="left" w:pos="6720"/>
          <w:tab w:val="right" w:pos="10800"/>
        </w:tabs>
        <w:rPr>
          <w:rFonts w:ascii="Times New Roman" w:hAnsi="Times New Roman" w:cs="Times New Roman"/>
        </w:rPr>
      </w:pPr>
    </w:p>
    <w:p w:rsidR="003C125C" w:rsidRDefault="003C125C" w:rsidP="003C125C">
      <w:pPr>
        <w:pStyle w:val="NoSpacing"/>
        <w:tabs>
          <w:tab w:val="left" w:pos="6720"/>
          <w:tab w:val="right" w:pos="10800"/>
        </w:tabs>
        <w:rPr>
          <w:rFonts w:ascii="Times New Roman" w:hAnsi="Times New Roman" w:cs="Times New Roman"/>
        </w:rPr>
      </w:pPr>
    </w:p>
    <w:p w:rsidR="003C125C" w:rsidRPr="003C125C" w:rsidRDefault="003C125C" w:rsidP="003C125C">
      <w:pPr>
        <w:pStyle w:val="NoSpacing"/>
        <w:tabs>
          <w:tab w:val="left" w:pos="6720"/>
          <w:tab w:val="right" w:pos="10800"/>
        </w:tabs>
        <w:rPr>
          <w:rFonts w:ascii="Times New Roman" w:hAnsi="Times New Roman" w:cs="Times New Roman"/>
          <w:b/>
          <w:u w:val="single"/>
        </w:rPr>
      </w:pPr>
      <w:r w:rsidRPr="003C125C">
        <w:rPr>
          <w:rFonts w:ascii="Times New Roman" w:hAnsi="Times New Roman" w:cs="Times New Roman"/>
          <w:b/>
          <w:u w:val="single"/>
        </w:rPr>
        <w:lastRenderedPageBreak/>
        <w:t xml:space="preserve">PART </w:t>
      </w:r>
      <w:r>
        <w:rPr>
          <w:rFonts w:ascii="Times New Roman" w:hAnsi="Times New Roman" w:cs="Times New Roman"/>
          <w:b/>
          <w:u w:val="single"/>
        </w:rPr>
        <w:t>2: Reaganomics (Tickle Down Economics)</w:t>
      </w:r>
    </w:p>
    <w:p w:rsidR="003C125C" w:rsidRPr="00B519C5" w:rsidRDefault="00277720" w:rsidP="003C125C">
      <w:pPr>
        <w:pStyle w:val="NoSpacing"/>
        <w:tabs>
          <w:tab w:val="left" w:pos="6720"/>
          <w:tab w:val="right" w:pos="10800"/>
        </w:tabs>
        <w:rPr>
          <w:rFonts w:ascii="Times New Roman" w:hAnsi="Times New Roman" w:cs="Times New Roman"/>
          <w:i/>
        </w:rPr>
      </w:pPr>
      <w:r w:rsidRPr="00B519C5">
        <w:rPr>
          <w:rFonts w:ascii="Times New Roman" w:hAnsi="Times New Roman" w:cs="Times New Roman"/>
          <w:i/>
        </w:rPr>
        <w:t>Describe President Reagan’s domestic policies</w:t>
      </w:r>
      <w:r w:rsidR="00B519C5" w:rsidRPr="00B519C5">
        <w:rPr>
          <w:rFonts w:ascii="Times New Roman" w:hAnsi="Times New Roman" w:cs="Times New Roman"/>
          <w:i/>
        </w:rPr>
        <w:t xml:space="preserve"> (think “New Right” an</w:t>
      </w:r>
      <w:bookmarkStart w:id="0" w:name="_GoBack"/>
      <w:bookmarkEnd w:id="0"/>
      <w:r w:rsidR="00B519C5" w:rsidRPr="00B519C5">
        <w:rPr>
          <w:rFonts w:ascii="Times New Roman" w:hAnsi="Times New Roman" w:cs="Times New Roman"/>
          <w:i/>
        </w:rPr>
        <w:t>d Conservative Resurgence)</w:t>
      </w:r>
      <w:r w:rsidRPr="00B519C5">
        <w:rPr>
          <w:rFonts w:ascii="Times New Roman" w:hAnsi="Times New Roman" w:cs="Times New Roman"/>
          <w:i/>
        </w:rPr>
        <w:t xml:space="preserve"> in the box below and then answer the STAAR question.</w:t>
      </w:r>
    </w:p>
    <w:p w:rsidR="00277720" w:rsidRDefault="00B519C5" w:rsidP="003C125C">
      <w:pPr>
        <w:pStyle w:val="NoSpacing"/>
        <w:tabs>
          <w:tab w:val="left" w:pos="6720"/>
          <w:tab w:val="right" w:pos="10800"/>
        </w:tabs>
        <w:rPr>
          <w:rFonts w:ascii="Times New Roman" w:hAnsi="Times New Roman" w:cs="Times New Roman"/>
        </w:rPr>
      </w:pPr>
      <w:r>
        <w:rPr>
          <w:noProof/>
        </w:rPr>
        <w:drawing>
          <wp:anchor distT="0" distB="0" distL="114300" distR="114300" simplePos="0" relativeHeight="251660288" behindDoc="0" locked="0" layoutInCell="1" allowOverlap="1" wp14:anchorId="78D21D01">
            <wp:simplePos x="0" y="0"/>
            <wp:positionH relativeFrom="margin">
              <wp:posOffset>5591175</wp:posOffset>
            </wp:positionH>
            <wp:positionV relativeFrom="paragraph">
              <wp:posOffset>10795</wp:posOffset>
            </wp:positionV>
            <wp:extent cx="1411184" cy="2362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7500" t="19022" r="73333" b="23912"/>
                    <a:stretch/>
                  </pic:blipFill>
                  <pic:spPr bwMode="auto">
                    <a:xfrm>
                      <a:off x="0" y="0"/>
                      <a:ext cx="1411184"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720">
        <w:rPr>
          <w:rFonts w:ascii="Times New Roman" w:hAnsi="Times New Roman" w:cs="Times New Roman"/>
          <w:noProof/>
        </w:rPr>
        <mc:AlternateContent>
          <mc:Choice Requires="wps">
            <w:drawing>
              <wp:anchor distT="45720" distB="45720" distL="114300" distR="114300" simplePos="0" relativeHeight="251669504" behindDoc="0" locked="0" layoutInCell="1" allowOverlap="1">
                <wp:simplePos x="0" y="0"/>
                <wp:positionH relativeFrom="column">
                  <wp:posOffset>95250</wp:posOffset>
                </wp:positionH>
                <wp:positionV relativeFrom="paragraph">
                  <wp:posOffset>60960</wp:posOffset>
                </wp:positionV>
                <wp:extent cx="5334000" cy="1047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1047750"/>
                        </a:xfrm>
                        <a:prstGeom prst="rect">
                          <a:avLst/>
                        </a:prstGeom>
                        <a:solidFill>
                          <a:srgbClr val="FFFFFF"/>
                        </a:solidFill>
                        <a:ln w="9525">
                          <a:solidFill>
                            <a:srgbClr val="000000"/>
                          </a:solidFill>
                          <a:miter lim="800000"/>
                          <a:headEnd/>
                          <a:tailEnd/>
                        </a:ln>
                      </wps:spPr>
                      <wps:txbx>
                        <w:txbxContent>
                          <w:p w:rsidR="00277720" w:rsidRPr="00277720" w:rsidRDefault="00277720">
                            <w:pPr>
                              <w:rPr>
                                <w:i/>
                                <w:u w:val="single"/>
                              </w:rPr>
                            </w:pPr>
                            <w:r w:rsidRPr="00277720">
                              <w:rPr>
                                <w:i/>
                                <w:u w:val="single"/>
                              </w:rPr>
                              <w:t xml:space="preserve">President Reagan’s </w:t>
                            </w:r>
                            <w:r w:rsidR="00B519C5">
                              <w:rPr>
                                <w:i/>
                                <w:u w:val="single"/>
                              </w:rPr>
                              <w:t>Domestic</w:t>
                            </w:r>
                            <w:r w:rsidRPr="00277720">
                              <w:rPr>
                                <w:i/>
                                <w:u w:val="single"/>
                              </w:rPr>
                              <w:t xml:space="preserve"> Policies</w:t>
                            </w:r>
                            <w:r>
                              <w:rPr>
                                <w:i/>
                                <w:u w:val="singl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4.8pt;width:420pt;height:8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qBKAIAAEcEAAAOAAAAZHJzL2Uyb0RvYy54bWysU9tu2zAMfR+wfxD0vvjSZGmNOEWXLsOA&#10;7gK0+wBalmNhsuhJSuzu60fJaZp12MswPxiiSB0eHpKr67HT7CCtU2hKns1SzqQRWCuzK/m3h+2b&#10;S86cB1ODRiNL/igdv16/frUa+kLm2KKupWUEYlwx9CVvve+LJHGilR24GfbSkLNB24En0+6S2sJA&#10;6J1O8jR9mwxo696ikM7R7e3k5OuI3zRS+C9N46RnuuTEzce/jf8q/JP1Coqdhb5V4kgD/oFFB8pQ&#10;0hPULXhge6v+gOqUsOiw8TOBXYJNo4SMNVA1WfqimvsWehlrIXFcf5LJ/T9Y8fnw1TJVlzzPlpwZ&#10;6KhJD3L07B2OLA/6DL0rKOy+p0A/0jX1Odbq+jsU3x0zuGnB7OSNtTi0Emril4WXydnTCccFkGr4&#10;hDWlgb3HCDQ2tgvikRyM0KlPj6feBCqCLhcXF/M0JZcgX5bOl8tF7F4CxdPz3jr/QWLHwqHklpof&#10;4eFw53ygA8VTSMjmUKt6q7SOht1VG23ZAWhQtvGLFbwI04YNJb9a5ItJgb9CENXAdsr6W6ZOeZp4&#10;rbqSX56CoAi6vTc1PYDCg9LTmShrcxQyaDep6MdqpMCgboX1I0lqcZps2kQ6tGh/cjbQVJfc/diD&#10;lZzpj4bacpXN52ENojFfLHMy7LmnOveAEQRVcs/ZdNz4uDqBo8Ebal+jorDPTI5caVqj3sfNCutw&#10;bseo5/1f/wIAAP//AwBQSwMEFAAGAAgAAAAhAKOEA8jdAAAACAEAAA8AAABkcnMvZG93bnJldi54&#10;bWxMj8FOwzAQRO9I/IO1SFwQdYA2TUOcCiGB4AYFwdWNt0mEvQ62m4a/Z3uC49sZzc5U68lZMWKI&#10;vScFV7MMBFLjTU+tgve3h8sCREyajLaeUMEPRljXpyeVLo0/0CuOm9QKDqFYagVdSkMpZWw6dDrO&#10;/IDE2s4HpxNjaKUJ+sDhzsrrLMul0z3xh04PeN9h87XZOwXF/Gn8jM83Lx9NvrOrdLEcH7+DUudn&#10;090tiIRT+jPDsT5Xh5o7bf2eTBSWecFTkoJVDoLlYnHkLd+X8xxkXcn/A+pfAAAA//8DAFBLAQIt&#10;ABQABgAIAAAAIQC2gziS/gAAAOEBAAATAAAAAAAAAAAAAAAAAAAAAABbQ29udGVudF9UeXBlc10u&#10;eG1sUEsBAi0AFAAGAAgAAAAhADj9If/WAAAAlAEAAAsAAAAAAAAAAAAAAAAALwEAAF9yZWxzLy5y&#10;ZWxzUEsBAi0AFAAGAAgAAAAhABWg+oEoAgAARwQAAA4AAAAAAAAAAAAAAAAALgIAAGRycy9lMm9E&#10;b2MueG1sUEsBAi0AFAAGAAgAAAAhAKOEA8jdAAAACAEAAA8AAAAAAAAAAAAAAAAAggQAAGRycy9k&#10;b3ducmV2LnhtbFBLBQYAAAAABAAEAPMAAACMBQAAAAA=&#10;">
                <v:textbox>
                  <w:txbxContent>
                    <w:p w:rsidR="00277720" w:rsidRPr="00277720" w:rsidRDefault="00277720">
                      <w:pPr>
                        <w:rPr>
                          <w:i/>
                          <w:u w:val="single"/>
                        </w:rPr>
                      </w:pPr>
                      <w:r w:rsidRPr="00277720">
                        <w:rPr>
                          <w:i/>
                          <w:u w:val="single"/>
                        </w:rPr>
                        <w:t xml:space="preserve">President Reagan’s </w:t>
                      </w:r>
                      <w:r w:rsidR="00B519C5">
                        <w:rPr>
                          <w:i/>
                          <w:u w:val="single"/>
                        </w:rPr>
                        <w:t>Domestic</w:t>
                      </w:r>
                      <w:r w:rsidRPr="00277720">
                        <w:rPr>
                          <w:i/>
                          <w:u w:val="single"/>
                        </w:rPr>
                        <w:t xml:space="preserve"> Policies</w:t>
                      </w:r>
                      <w:r>
                        <w:rPr>
                          <w:i/>
                          <w:u w:val="single"/>
                        </w:rPr>
                        <w:t>:</w:t>
                      </w:r>
                    </w:p>
                  </w:txbxContent>
                </v:textbox>
                <w10:wrap type="square"/>
              </v:shape>
            </w:pict>
          </mc:Fallback>
        </mc:AlternateContent>
      </w:r>
    </w:p>
    <w:p w:rsidR="00277720" w:rsidRDefault="00277720" w:rsidP="003C125C">
      <w:pPr>
        <w:pStyle w:val="NoSpacing"/>
        <w:tabs>
          <w:tab w:val="left" w:pos="6720"/>
          <w:tab w:val="right" w:pos="10800"/>
        </w:tabs>
        <w:rPr>
          <w:rFonts w:ascii="Times New Roman" w:hAnsi="Times New Roman" w:cs="Times New Roman"/>
        </w:rPr>
      </w:pPr>
    </w:p>
    <w:p w:rsidR="00277720" w:rsidRDefault="00277720" w:rsidP="003C125C">
      <w:pPr>
        <w:pStyle w:val="NoSpacing"/>
        <w:tabs>
          <w:tab w:val="left" w:pos="6720"/>
          <w:tab w:val="right" w:pos="10800"/>
        </w:tabs>
        <w:rPr>
          <w:rFonts w:ascii="Times New Roman" w:hAnsi="Times New Roman" w:cs="Times New Roman"/>
        </w:rPr>
      </w:pPr>
    </w:p>
    <w:p w:rsidR="00277720" w:rsidRDefault="00277720" w:rsidP="003C125C">
      <w:pPr>
        <w:pStyle w:val="NoSpacing"/>
        <w:tabs>
          <w:tab w:val="left" w:pos="6720"/>
          <w:tab w:val="right" w:pos="10800"/>
        </w:tabs>
        <w:rPr>
          <w:rFonts w:ascii="Times New Roman" w:hAnsi="Times New Roman" w:cs="Times New Roman"/>
        </w:rPr>
      </w:pPr>
    </w:p>
    <w:p w:rsidR="00277720" w:rsidRDefault="00277720" w:rsidP="003C125C">
      <w:pPr>
        <w:pStyle w:val="NoSpacing"/>
        <w:tabs>
          <w:tab w:val="left" w:pos="6720"/>
          <w:tab w:val="right" w:pos="10800"/>
        </w:tabs>
        <w:rPr>
          <w:rFonts w:ascii="Times New Roman" w:hAnsi="Times New Roman" w:cs="Times New Roman"/>
        </w:rPr>
      </w:pPr>
    </w:p>
    <w:p w:rsidR="00277720" w:rsidRDefault="00277720" w:rsidP="003C125C">
      <w:pPr>
        <w:pStyle w:val="NoSpacing"/>
        <w:tabs>
          <w:tab w:val="left" w:pos="6720"/>
          <w:tab w:val="right" w:pos="10800"/>
        </w:tabs>
        <w:rPr>
          <w:rFonts w:ascii="Times New Roman" w:hAnsi="Times New Roman" w:cs="Times New Roman"/>
        </w:rPr>
      </w:pPr>
    </w:p>
    <w:p w:rsidR="00277720" w:rsidRDefault="00277720" w:rsidP="003C125C">
      <w:pPr>
        <w:pStyle w:val="NoSpacing"/>
        <w:tabs>
          <w:tab w:val="left" w:pos="6720"/>
          <w:tab w:val="right" w:pos="10800"/>
        </w:tabs>
        <w:rPr>
          <w:rFonts w:ascii="Times New Roman" w:hAnsi="Times New Roman" w:cs="Times New Roman"/>
        </w:rPr>
      </w:pPr>
    </w:p>
    <w:p w:rsidR="00277720" w:rsidRDefault="00B519C5" w:rsidP="003C125C">
      <w:pPr>
        <w:pStyle w:val="NoSpacing"/>
        <w:tabs>
          <w:tab w:val="left" w:pos="6720"/>
          <w:tab w:val="right" w:pos="10800"/>
        </w:tabs>
        <w:rPr>
          <w:rFonts w:ascii="Times New Roman" w:hAnsi="Times New Roman" w:cs="Times New Roman"/>
        </w:rPr>
      </w:pPr>
      <w:r w:rsidRPr="00570EFE">
        <w:rPr>
          <w:b/>
          <w:noProof/>
        </w:rPr>
        <w:drawing>
          <wp:anchor distT="0" distB="0" distL="114300" distR="114300" simplePos="0" relativeHeight="251662336" behindDoc="0" locked="0" layoutInCell="1" allowOverlap="1" wp14:anchorId="42B583CE" wp14:editId="488E4D6D">
            <wp:simplePos x="0" y="0"/>
            <wp:positionH relativeFrom="column">
              <wp:posOffset>248285</wp:posOffset>
            </wp:positionH>
            <wp:positionV relativeFrom="paragraph">
              <wp:posOffset>73025</wp:posOffset>
            </wp:positionV>
            <wp:extent cx="4846810" cy="1236015"/>
            <wp:effectExtent l="0" t="0" r="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6666" t="50148" r="30417" b="30386"/>
                    <a:stretch/>
                  </pic:blipFill>
                  <pic:spPr bwMode="auto">
                    <a:xfrm>
                      <a:off x="0" y="0"/>
                      <a:ext cx="4846810" cy="1236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7720" w:rsidRDefault="00277720" w:rsidP="003C125C">
      <w:pPr>
        <w:pStyle w:val="NoSpacing"/>
        <w:tabs>
          <w:tab w:val="left" w:pos="6720"/>
          <w:tab w:val="right" w:pos="10800"/>
        </w:tabs>
        <w:rPr>
          <w:rFonts w:ascii="Times New Roman" w:hAnsi="Times New Roman" w:cs="Times New Roman"/>
        </w:rPr>
      </w:pPr>
    </w:p>
    <w:p w:rsidR="00277720" w:rsidRDefault="00277720" w:rsidP="003C125C">
      <w:pPr>
        <w:pStyle w:val="NoSpacing"/>
        <w:tabs>
          <w:tab w:val="left" w:pos="6720"/>
          <w:tab w:val="right" w:pos="10800"/>
        </w:tabs>
        <w:rPr>
          <w:rFonts w:ascii="Times New Roman" w:hAnsi="Times New Roman" w:cs="Times New Roman"/>
        </w:rPr>
      </w:pPr>
    </w:p>
    <w:p w:rsidR="00277720" w:rsidRDefault="00277720" w:rsidP="003C125C">
      <w:pPr>
        <w:pStyle w:val="NoSpacing"/>
        <w:tabs>
          <w:tab w:val="left" w:pos="6720"/>
          <w:tab w:val="right" w:pos="10800"/>
        </w:tabs>
        <w:rPr>
          <w:rFonts w:ascii="Times New Roman" w:hAnsi="Times New Roman" w:cs="Times New Roman"/>
        </w:rPr>
      </w:pPr>
    </w:p>
    <w:p w:rsidR="00277720" w:rsidRDefault="00277720" w:rsidP="003C125C">
      <w:pPr>
        <w:pStyle w:val="NoSpacing"/>
        <w:tabs>
          <w:tab w:val="left" w:pos="6720"/>
          <w:tab w:val="right" w:pos="10800"/>
        </w:tabs>
        <w:rPr>
          <w:rFonts w:ascii="Times New Roman" w:hAnsi="Times New Roman" w:cs="Times New Roman"/>
        </w:rPr>
      </w:pPr>
    </w:p>
    <w:p w:rsidR="00277720" w:rsidRDefault="00277720" w:rsidP="003C125C">
      <w:pPr>
        <w:pStyle w:val="NoSpacing"/>
        <w:tabs>
          <w:tab w:val="left" w:pos="6720"/>
          <w:tab w:val="right" w:pos="10800"/>
        </w:tabs>
        <w:rPr>
          <w:rFonts w:ascii="Times New Roman" w:hAnsi="Times New Roman" w:cs="Times New Roman"/>
        </w:rPr>
      </w:pPr>
    </w:p>
    <w:p w:rsidR="00277720" w:rsidRDefault="00277720" w:rsidP="003C125C">
      <w:pPr>
        <w:pStyle w:val="NoSpacing"/>
        <w:tabs>
          <w:tab w:val="left" w:pos="6720"/>
          <w:tab w:val="right" w:pos="10800"/>
        </w:tabs>
        <w:rPr>
          <w:rFonts w:ascii="Times New Roman" w:hAnsi="Times New Roman" w:cs="Times New Roman"/>
        </w:rPr>
      </w:pPr>
    </w:p>
    <w:p w:rsidR="00277720" w:rsidRDefault="00277720" w:rsidP="003C125C">
      <w:pPr>
        <w:pStyle w:val="NoSpacing"/>
        <w:tabs>
          <w:tab w:val="left" w:pos="6720"/>
          <w:tab w:val="right" w:pos="10800"/>
        </w:tabs>
        <w:rPr>
          <w:rFonts w:ascii="Times New Roman" w:hAnsi="Times New Roman" w:cs="Times New Roman"/>
        </w:rPr>
      </w:pPr>
    </w:p>
    <w:p w:rsidR="00277720" w:rsidRDefault="00277720" w:rsidP="003C125C">
      <w:pPr>
        <w:pStyle w:val="NoSpacing"/>
        <w:tabs>
          <w:tab w:val="left" w:pos="6720"/>
          <w:tab w:val="right" w:pos="10800"/>
        </w:tabs>
        <w:rPr>
          <w:rFonts w:ascii="Times New Roman" w:hAnsi="Times New Roman" w:cs="Times New Roman"/>
        </w:rPr>
      </w:pPr>
    </w:p>
    <w:p w:rsidR="00277720" w:rsidRDefault="00277720" w:rsidP="003C125C">
      <w:pPr>
        <w:pStyle w:val="NoSpacing"/>
        <w:tabs>
          <w:tab w:val="left" w:pos="6720"/>
          <w:tab w:val="right" w:pos="10800"/>
        </w:tabs>
        <w:rPr>
          <w:rFonts w:ascii="Times New Roman" w:hAnsi="Times New Roman" w:cs="Times New Roman"/>
        </w:rPr>
      </w:pPr>
    </w:p>
    <w:p w:rsidR="00277720" w:rsidRPr="00277720" w:rsidRDefault="00277720" w:rsidP="003C125C">
      <w:pPr>
        <w:pStyle w:val="NoSpacing"/>
        <w:tabs>
          <w:tab w:val="left" w:pos="6720"/>
          <w:tab w:val="right" w:pos="10800"/>
        </w:tabs>
        <w:rPr>
          <w:rFonts w:ascii="Times New Roman" w:hAnsi="Times New Roman" w:cs="Times New Roman"/>
          <w:b/>
          <w:u w:val="single"/>
        </w:rPr>
      </w:pPr>
      <w:r w:rsidRPr="00E940F0">
        <w:rPr>
          <w:rFonts w:ascii="Arial" w:hAnsi="Arial" w:cs="Arial"/>
          <w:noProof/>
          <w:sz w:val="24"/>
        </w:rPr>
        <mc:AlternateContent>
          <mc:Choice Requires="wps">
            <w:drawing>
              <wp:anchor distT="45720" distB="45720" distL="114300" distR="114300" simplePos="0" relativeHeight="251671552" behindDoc="0" locked="0" layoutInCell="1" allowOverlap="1" wp14:anchorId="3E5A2063" wp14:editId="2299391A">
                <wp:simplePos x="0" y="0"/>
                <wp:positionH relativeFrom="page">
                  <wp:posOffset>3467100</wp:posOffset>
                </wp:positionH>
                <wp:positionV relativeFrom="paragraph">
                  <wp:posOffset>233680</wp:posOffset>
                </wp:positionV>
                <wp:extent cx="4143375" cy="235267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352675"/>
                        </a:xfrm>
                        <a:prstGeom prst="rect">
                          <a:avLst/>
                        </a:prstGeom>
                        <a:solidFill>
                          <a:srgbClr val="FFFFFF"/>
                        </a:solidFill>
                        <a:ln w="9525">
                          <a:solidFill>
                            <a:srgbClr val="000000"/>
                          </a:solidFill>
                          <a:miter lim="800000"/>
                          <a:headEnd/>
                          <a:tailEnd/>
                        </a:ln>
                      </wps:spPr>
                      <wps:txbx>
                        <w:txbxContent>
                          <w:p w:rsidR="00277720" w:rsidRDefault="00277720" w:rsidP="00277720">
                            <w:pPr>
                              <w:pStyle w:val="NoSpacing"/>
                              <w:rPr>
                                <w:rFonts w:ascii="Arial" w:hAnsi="Arial" w:cs="Arial"/>
                              </w:rPr>
                            </w:pPr>
                            <w:r w:rsidRPr="00E940F0">
                              <w:rPr>
                                <w:rFonts w:ascii="Arial" w:hAnsi="Arial" w:cs="Arial"/>
                                <w:b/>
                              </w:rPr>
                              <w:t>O</w:t>
                            </w:r>
                            <w:r>
                              <w:rPr>
                                <w:rFonts w:ascii="Arial" w:hAnsi="Arial" w:cs="Arial"/>
                              </w:rPr>
                              <w:t>bjects:</w:t>
                            </w: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r w:rsidRPr="00E940F0">
                              <w:rPr>
                                <w:rFonts w:ascii="Arial" w:hAnsi="Arial" w:cs="Arial"/>
                                <w:b/>
                              </w:rPr>
                              <w:t>P</w:t>
                            </w:r>
                            <w:r>
                              <w:rPr>
                                <w:rFonts w:ascii="Arial" w:hAnsi="Arial" w:cs="Arial"/>
                              </w:rPr>
                              <w:t>eople:</w:t>
                            </w: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r w:rsidRPr="00E940F0">
                              <w:rPr>
                                <w:rFonts w:ascii="Arial" w:hAnsi="Arial" w:cs="Arial"/>
                                <w:b/>
                              </w:rPr>
                              <w:t>T</w:t>
                            </w:r>
                            <w:r>
                              <w:rPr>
                                <w:rFonts w:ascii="Arial" w:hAnsi="Arial" w:cs="Arial"/>
                              </w:rPr>
                              <w:t xml:space="preserve">ime/Title: </w:t>
                            </w: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r w:rsidRPr="00E940F0">
                              <w:rPr>
                                <w:rFonts w:ascii="Arial" w:hAnsi="Arial" w:cs="Arial"/>
                                <w:b/>
                              </w:rPr>
                              <w:t>I</w:t>
                            </w:r>
                            <w:r>
                              <w:rPr>
                                <w:rFonts w:ascii="Arial" w:hAnsi="Arial" w:cs="Arial"/>
                              </w:rPr>
                              <w:t>nferences:</w:t>
                            </w:r>
                            <w:r w:rsidRPr="00EC34D8">
                              <w:rPr>
                                <w:rFonts w:ascii="Arial" w:hAnsi="Arial" w:cs="Arial"/>
                              </w:rPr>
                              <w:t xml:space="preserve"> </w:t>
                            </w:r>
                            <w:r>
                              <w:rPr>
                                <w:rFonts w:ascii="Arial" w:hAnsi="Arial" w:cs="Arial"/>
                              </w:rPr>
                              <w:t>Because I see __________________, I can infer…</w:t>
                            </w: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r w:rsidRPr="00E940F0">
                              <w:rPr>
                                <w:rFonts w:ascii="Arial" w:hAnsi="Arial" w:cs="Arial"/>
                                <w:b/>
                              </w:rPr>
                              <w:t>C</w:t>
                            </w:r>
                            <w:r>
                              <w:rPr>
                                <w:rFonts w:ascii="Arial" w:hAnsi="Arial" w:cs="Arial"/>
                              </w:rPr>
                              <w:t>onclusion:</w:t>
                            </w:r>
                            <w:r w:rsidRPr="00EC34D8">
                              <w:rPr>
                                <w:rFonts w:ascii="Arial" w:hAnsi="Arial" w:cs="Arial"/>
                              </w:rPr>
                              <w:t xml:space="preserve"> </w:t>
                            </w:r>
                            <w:r>
                              <w:rPr>
                                <w:rFonts w:ascii="Arial" w:hAnsi="Arial" w:cs="Arial"/>
                              </w:rPr>
                              <w:t>The most important thing in this poster is ______________ because it sends the message that…</w:t>
                            </w: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p>
                          <w:p w:rsidR="00277720" w:rsidRPr="00D34C70" w:rsidRDefault="00277720" w:rsidP="00277720">
                            <w:pPr>
                              <w:pStyle w:val="NoSpacing"/>
                              <w:rPr>
                                <w:rFonts w:ascii="Arial" w:hAnsi="Arial" w:cs="Arial"/>
                              </w:rPr>
                            </w:pPr>
                          </w:p>
                          <w:p w:rsidR="00277720" w:rsidRDefault="00277720" w:rsidP="00277720"/>
                          <w:p w:rsidR="00277720" w:rsidRDefault="00277720" w:rsidP="002777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A2063" id="_x0000_s1027" type="#_x0000_t202" style="position:absolute;margin-left:273pt;margin-top:18.4pt;width:326.25pt;height:185.2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DTJwIAAE0EAAAOAAAAZHJzL2Uyb0RvYy54bWysVNtu2zAMfR+wfxD0vjhxkl6MOEWXLsOA&#10;7gK0+wBGlmNhkuhJSuzs60vJaZrdXob5QRBF6og8h/Tipjea7aXzCm3JJ6MxZ9IKrJTdlvzr4/rN&#10;FWc+gK1Ao5UlP0jPb5avXy26tpA5Nqgr6RiBWF90bcmbENoiy7xopAE/wlZactboDAQy3TarHHSE&#10;bnSWj8cXWYeuah0K6T2d3g1Ovkz4dS1F+FzXXgamS065hbS6tG7imi0XUGwdtI0SxzTgH7IwoCw9&#10;eoK6gwBs59RvUEYJhx7rMBJoMqxrJWSqgaqZjH+p5qGBVqZaiBzfnmjy/w9WfNp/cUxVJc8vObNg&#10;SKNH2Qf2FnuWR3q61hcU9dBSXOjpmGROpfr2HsU3zyyuGrBbeescdo2EitKbxJvZ2dUBx0eQTfcR&#10;K3oGdgETUF87E7kjNhihk0yHkzQxFUGHs8lsOr2ccybIl0/n+QUZ8Q0onq+3zof3Eg2Lm5I70j7B&#10;w/7ehyH0OSS+5lGraq20TobbblbasT1Qn6zTd0T/KUxb1pX8ep7PBwb+CjFO358gjArU8FqZkl+d&#10;gqCIvL2zFaUJRQClhz1Vp+2RyMjdwGLoN32SLLEcSd5gdSBmHQ79TfNImwbdD8466u2S++87cJIz&#10;/cGSOteT2SwOQzJm88ucDHfu2Zx7wAqCKnngbNiuQhqgmKrFW1KxVonfl0yOKVPPJoWO8xWH4txO&#10;US9/geUTAAAA//8DAFBLAwQUAAYACAAAACEAoIAtw+EAAAALAQAADwAAAGRycy9kb3ducmV2Lnht&#10;bEyPwU7DMBBE70j8g7VIXBB1StI0DXEqhASCG7QVXN14m0TY62C7afh73BMcVzuaea9aT0azEZ3v&#10;LQmYzxJgSI1VPbUCdtun2wKYD5KU1JZQwA96WNeXF5UslT3RO46b0LJYQr6UAroQhpJz33RopJ/Z&#10;ASn+DtYZGeLpWq6cPMVyo/ldkuTcyJ7iQicHfOyw+docjYAiexk//Wv69tHkB70KN8vx+dsJcX01&#10;PdwDCziFvzCc8SM61JFpb4+kPNMCFlkeXYKANI8K58B8VSyA7QVkyTIFXlf8v0P9CwAA//8DAFBL&#10;AQItABQABgAIAAAAIQC2gziS/gAAAOEBAAATAAAAAAAAAAAAAAAAAAAAAABbQ29udGVudF9UeXBl&#10;c10ueG1sUEsBAi0AFAAGAAgAAAAhADj9If/WAAAAlAEAAAsAAAAAAAAAAAAAAAAALwEAAF9yZWxz&#10;Ly5yZWxzUEsBAi0AFAAGAAgAAAAhAEqQ0NMnAgAATQQAAA4AAAAAAAAAAAAAAAAALgIAAGRycy9l&#10;Mm9Eb2MueG1sUEsBAi0AFAAGAAgAAAAhAKCALcPhAAAACwEAAA8AAAAAAAAAAAAAAAAAgQQAAGRy&#10;cy9kb3ducmV2LnhtbFBLBQYAAAAABAAEAPMAAACPBQAAAAA=&#10;">
                <v:textbox>
                  <w:txbxContent>
                    <w:p w:rsidR="00277720" w:rsidRDefault="00277720" w:rsidP="00277720">
                      <w:pPr>
                        <w:pStyle w:val="NoSpacing"/>
                        <w:rPr>
                          <w:rFonts w:ascii="Arial" w:hAnsi="Arial" w:cs="Arial"/>
                        </w:rPr>
                      </w:pPr>
                      <w:r w:rsidRPr="00E940F0">
                        <w:rPr>
                          <w:rFonts w:ascii="Arial" w:hAnsi="Arial" w:cs="Arial"/>
                          <w:b/>
                        </w:rPr>
                        <w:t>O</w:t>
                      </w:r>
                      <w:r>
                        <w:rPr>
                          <w:rFonts w:ascii="Arial" w:hAnsi="Arial" w:cs="Arial"/>
                        </w:rPr>
                        <w:t>bjects:</w:t>
                      </w: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r w:rsidRPr="00E940F0">
                        <w:rPr>
                          <w:rFonts w:ascii="Arial" w:hAnsi="Arial" w:cs="Arial"/>
                          <w:b/>
                        </w:rPr>
                        <w:t>P</w:t>
                      </w:r>
                      <w:r>
                        <w:rPr>
                          <w:rFonts w:ascii="Arial" w:hAnsi="Arial" w:cs="Arial"/>
                        </w:rPr>
                        <w:t>eople:</w:t>
                      </w: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r w:rsidRPr="00E940F0">
                        <w:rPr>
                          <w:rFonts w:ascii="Arial" w:hAnsi="Arial" w:cs="Arial"/>
                          <w:b/>
                        </w:rPr>
                        <w:t>T</w:t>
                      </w:r>
                      <w:r>
                        <w:rPr>
                          <w:rFonts w:ascii="Arial" w:hAnsi="Arial" w:cs="Arial"/>
                        </w:rPr>
                        <w:t xml:space="preserve">ime/Title: </w:t>
                      </w: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r w:rsidRPr="00E940F0">
                        <w:rPr>
                          <w:rFonts w:ascii="Arial" w:hAnsi="Arial" w:cs="Arial"/>
                          <w:b/>
                        </w:rPr>
                        <w:t>I</w:t>
                      </w:r>
                      <w:r>
                        <w:rPr>
                          <w:rFonts w:ascii="Arial" w:hAnsi="Arial" w:cs="Arial"/>
                        </w:rPr>
                        <w:t>nferences:</w:t>
                      </w:r>
                      <w:r w:rsidRPr="00EC34D8">
                        <w:rPr>
                          <w:rFonts w:ascii="Arial" w:hAnsi="Arial" w:cs="Arial"/>
                        </w:rPr>
                        <w:t xml:space="preserve"> </w:t>
                      </w:r>
                      <w:r>
                        <w:rPr>
                          <w:rFonts w:ascii="Arial" w:hAnsi="Arial" w:cs="Arial"/>
                        </w:rPr>
                        <w:t>Because I see __________________, I can infer…</w:t>
                      </w: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r w:rsidRPr="00E940F0">
                        <w:rPr>
                          <w:rFonts w:ascii="Arial" w:hAnsi="Arial" w:cs="Arial"/>
                          <w:b/>
                        </w:rPr>
                        <w:t>C</w:t>
                      </w:r>
                      <w:r>
                        <w:rPr>
                          <w:rFonts w:ascii="Arial" w:hAnsi="Arial" w:cs="Arial"/>
                        </w:rPr>
                        <w:t>onclusion:</w:t>
                      </w:r>
                      <w:r w:rsidRPr="00EC34D8">
                        <w:rPr>
                          <w:rFonts w:ascii="Arial" w:hAnsi="Arial" w:cs="Arial"/>
                        </w:rPr>
                        <w:t xml:space="preserve"> </w:t>
                      </w:r>
                      <w:r>
                        <w:rPr>
                          <w:rFonts w:ascii="Arial" w:hAnsi="Arial" w:cs="Arial"/>
                        </w:rPr>
                        <w:t>The most important thing in this poster is ______________ because it sends the message that…</w:t>
                      </w:r>
                    </w:p>
                    <w:p w:rsidR="00277720" w:rsidRDefault="00277720" w:rsidP="00277720">
                      <w:pPr>
                        <w:pStyle w:val="NoSpacing"/>
                        <w:rPr>
                          <w:rFonts w:ascii="Arial" w:hAnsi="Arial" w:cs="Arial"/>
                        </w:rPr>
                      </w:pPr>
                    </w:p>
                    <w:p w:rsidR="00277720" w:rsidRDefault="00277720" w:rsidP="00277720">
                      <w:pPr>
                        <w:pStyle w:val="NoSpacing"/>
                        <w:rPr>
                          <w:rFonts w:ascii="Arial" w:hAnsi="Arial" w:cs="Arial"/>
                        </w:rPr>
                      </w:pPr>
                    </w:p>
                    <w:p w:rsidR="00277720" w:rsidRPr="00D34C70" w:rsidRDefault="00277720" w:rsidP="00277720">
                      <w:pPr>
                        <w:pStyle w:val="NoSpacing"/>
                        <w:rPr>
                          <w:rFonts w:ascii="Arial" w:hAnsi="Arial" w:cs="Arial"/>
                        </w:rPr>
                      </w:pPr>
                    </w:p>
                    <w:p w:rsidR="00277720" w:rsidRDefault="00277720" w:rsidP="00277720"/>
                    <w:p w:rsidR="00277720" w:rsidRDefault="00277720" w:rsidP="00277720"/>
                  </w:txbxContent>
                </v:textbox>
                <w10:wrap type="square" anchorx="page"/>
              </v:shape>
            </w:pict>
          </mc:Fallback>
        </mc:AlternateContent>
      </w:r>
      <w:r>
        <w:rPr>
          <w:noProof/>
        </w:rPr>
        <w:drawing>
          <wp:anchor distT="0" distB="0" distL="114300" distR="114300" simplePos="0" relativeHeight="251663360" behindDoc="0" locked="0" layoutInCell="1" allowOverlap="1" wp14:anchorId="7F64919B">
            <wp:simplePos x="0" y="0"/>
            <wp:positionH relativeFrom="margin">
              <wp:align>left</wp:align>
            </wp:positionH>
            <wp:positionV relativeFrom="paragraph">
              <wp:posOffset>252730</wp:posOffset>
            </wp:positionV>
            <wp:extent cx="2947035" cy="2390775"/>
            <wp:effectExtent l="0" t="0" r="571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028" t="42984" r="59583" b="32065"/>
                    <a:stretch/>
                  </pic:blipFill>
                  <pic:spPr bwMode="auto">
                    <a:xfrm>
                      <a:off x="0" y="0"/>
                      <a:ext cx="2947160" cy="23908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0EFE">
        <w:rPr>
          <w:b/>
          <w:noProof/>
        </w:rPr>
        <w:drawing>
          <wp:anchor distT="0" distB="0" distL="114300" distR="114300" simplePos="0" relativeHeight="251665408" behindDoc="0" locked="0" layoutInCell="1" allowOverlap="1" wp14:anchorId="5E8C91AF" wp14:editId="51BDD1B9">
            <wp:simplePos x="0" y="0"/>
            <wp:positionH relativeFrom="margin">
              <wp:align>center</wp:align>
            </wp:positionH>
            <wp:positionV relativeFrom="paragraph">
              <wp:posOffset>2805430</wp:posOffset>
            </wp:positionV>
            <wp:extent cx="4008208" cy="19716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250" t="39278" r="30833" b="23173"/>
                    <a:stretch/>
                  </pic:blipFill>
                  <pic:spPr bwMode="auto">
                    <a:xfrm>
                      <a:off x="0" y="0"/>
                      <a:ext cx="4008208"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0EFE">
        <w:rPr>
          <w:b/>
          <w:noProof/>
        </w:rPr>
        <w:drawing>
          <wp:anchor distT="0" distB="0" distL="114300" distR="114300" simplePos="0" relativeHeight="251667456" behindDoc="0" locked="0" layoutInCell="1" allowOverlap="1" wp14:anchorId="366F2C83" wp14:editId="620B6179">
            <wp:simplePos x="0" y="0"/>
            <wp:positionH relativeFrom="column">
              <wp:posOffset>1047750</wp:posOffset>
            </wp:positionH>
            <wp:positionV relativeFrom="paragraph">
              <wp:posOffset>4796155</wp:posOffset>
            </wp:positionV>
            <wp:extent cx="4972050" cy="133396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6389" t="46195" r="28055" b="32065"/>
                    <a:stretch/>
                  </pic:blipFill>
                  <pic:spPr bwMode="auto">
                    <a:xfrm>
                      <a:off x="0" y="0"/>
                      <a:ext cx="4972050" cy="13339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720">
        <w:rPr>
          <w:rFonts w:ascii="Times New Roman" w:hAnsi="Times New Roman" w:cs="Times New Roman"/>
          <w:b/>
          <w:u w:val="single"/>
        </w:rPr>
        <w:t xml:space="preserve">PART 3: Iran-Contra Affair </w:t>
      </w:r>
    </w:p>
    <w:sectPr w:rsidR="00277720" w:rsidRPr="00277720" w:rsidSect="003C125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25C"/>
    <w:rsid w:val="00041B03"/>
    <w:rsid w:val="001C59C1"/>
    <w:rsid w:val="00277720"/>
    <w:rsid w:val="00294A5E"/>
    <w:rsid w:val="003C125C"/>
    <w:rsid w:val="006B74AD"/>
    <w:rsid w:val="00AC49D5"/>
    <w:rsid w:val="00B519C5"/>
    <w:rsid w:val="00E35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01902"/>
  <w15:chartTrackingRefBased/>
  <w15:docId w15:val="{D287848C-09BE-46AB-AD8C-A96859327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12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125C"/>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3C125C"/>
    <w:pPr>
      <w:spacing w:after="0" w:line="240" w:lineRule="auto"/>
    </w:pPr>
  </w:style>
  <w:style w:type="character" w:customStyle="1" w:styleId="headlines">
    <w:name w:val="headlines"/>
    <w:basedOn w:val="DefaultParagraphFont"/>
    <w:rsid w:val="003C125C"/>
  </w:style>
  <w:style w:type="character" w:customStyle="1" w:styleId="dateline">
    <w:name w:val="dateline"/>
    <w:basedOn w:val="DefaultParagraphFont"/>
    <w:rsid w:val="003C1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236298">
      <w:bodyDiv w:val="1"/>
      <w:marLeft w:val="0"/>
      <w:marRight w:val="0"/>
      <w:marTop w:val="0"/>
      <w:marBottom w:val="0"/>
      <w:divBdr>
        <w:top w:val="none" w:sz="0" w:space="0" w:color="auto"/>
        <w:left w:val="none" w:sz="0" w:space="0" w:color="auto"/>
        <w:bottom w:val="none" w:sz="0" w:space="0" w:color="auto"/>
        <w:right w:val="none" w:sz="0" w:space="0" w:color="auto"/>
      </w:divBdr>
    </w:div>
    <w:div w:id="107505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295</Words>
  <Characters>1686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Adcox, Brittany B</dc:creator>
  <cp:keywords/>
  <dc:description/>
  <cp:lastModifiedBy>Adcox, Brittany B</cp:lastModifiedBy>
  <cp:revision>2</cp:revision>
  <dcterms:created xsi:type="dcterms:W3CDTF">2018-03-05T16:31:00Z</dcterms:created>
  <dcterms:modified xsi:type="dcterms:W3CDTF">2018-03-05T17:06:00Z</dcterms:modified>
</cp:coreProperties>
</file>